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4B" w:rsidRDefault="00565D4B" w:rsidP="00565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565D4B" w:rsidRDefault="00565D4B" w:rsidP="00565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565D4B" w:rsidRDefault="00565D4B" w:rsidP="00565D4B"/>
    <w:p w:rsidR="00565D4B" w:rsidRDefault="00565D4B" w:rsidP="00565D4B"/>
    <w:p w:rsidR="00565D4B" w:rsidRDefault="00565D4B" w:rsidP="00565D4B"/>
    <w:p w:rsidR="00565D4B" w:rsidRDefault="00565D4B" w:rsidP="00565D4B"/>
    <w:p w:rsidR="00565D4B" w:rsidRDefault="00565D4B" w:rsidP="00565D4B">
      <w:r>
        <w:t>Рассмотрена и принята на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тверждаю</w:t>
      </w:r>
    </w:p>
    <w:p w:rsidR="00565D4B" w:rsidRPr="000F1B2E" w:rsidRDefault="00565D4B" w:rsidP="00565D4B">
      <w:pPr>
        <w:rPr>
          <w:sz w:val="18"/>
          <w:szCs w:val="18"/>
        </w:rPr>
      </w:pPr>
      <w:r>
        <w:t xml:space="preserve">педагогическом </w:t>
      </w:r>
      <w:proofErr w:type="gramStart"/>
      <w:r>
        <w:t>совете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Директор МКОУ 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НШ»</w:t>
      </w:r>
    </w:p>
    <w:p w:rsidR="00565D4B" w:rsidRDefault="00565D4B" w:rsidP="00565D4B">
      <w:pPr>
        <w:rPr>
          <w:sz w:val="18"/>
          <w:szCs w:val="18"/>
        </w:rPr>
      </w:pPr>
      <w:r>
        <w:t>МКОУ «</w:t>
      </w:r>
      <w:proofErr w:type="spellStart"/>
      <w:r>
        <w:t>Козьминская</w:t>
      </w:r>
      <w:proofErr w:type="spellEnd"/>
      <w:r>
        <w:t xml:space="preserve"> 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____________________М.Л.Никишина</w:t>
      </w:r>
      <w:proofErr w:type="spellEnd"/>
    </w:p>
    <w:p w:rsidR="00565D4B" w:rsidRDefault="00565D4B" w:rsidP="00565D4B">
      <w:pPr>
        <w:rPr>
          <w:sz w:val="18"/>
          <w:szCs w:val="18"/>
        </w:rPr>
      </w:pPr>
      <w:r>
        <w:rPr>
          <w:sz w:val="18"/>
          <w:szCs w:val="18"/>
        </w:rPr>
        <w:t>Протокол №__1_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Приказ №  ____    от 1 сентября 20___ г</w:t>
      </w:r>
    </w:p>
    <w:p w:rsidR="00565D4B" w:rsidRDefault="00565D4B" w:rsidP="00565D4B">
      <w:pPr>
        <w:rPr>
          <w:sz w:val="18"/>
          <w:szCs w:val="18"/>
        </w:rPr>
      </w:pPr>
      <w:r>
        <w:rPr>
          <w:sz w:val="18"/>
          <w:szCs w:val="18"/>
        </w:rPr>
        <w:t>от  «____»  августа 20___ 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65D4B" w:rsidRDefault="00565D4B" w:rsidP="00565D4B">
      <w:pPr>
        <w:rPr>
          <w:sz w:val="18"/>
          <w:szCs w:val="18"/>
        </w:rPr>
      </w:pPr>
    </w:p>
    <w:p w:rsidR="00565D4B" w:rsidRDefault="00565D4B" w:rsidP="00565D4B">
      <w:pPr>
        <w:rPr>
          <w:sz w:val="18"/>
          <w:szCs w:val="18"/>
        </w:rPr>
      </w:pPr>
    </w:p>
    <w:p w:rsidR="00565D4B" w:rsidRPr="000F1B2E" w:rsidRDefault="00565D4B" w:rsidP="00565D4B"/>
    <w:p w:rsidR="00565D4B" w:rsidRPr="004B2275" w:rsidRDefault="00565D4B" w:rsidP="00565D4B">
      <w:pPr>
        <w:contextualSpacing/>
        <w:jc w:val="center"/>
        <w:rPr>
          <w:b/>
          <w:sz w:val="36"/>
          <w:szCs w:val="36"/>
        </w:rPr>
      </w:pPr>
      <w:r w:rsidRPr="004B2275">
        <w:rPr>
          <w:b/>
          <w:sz w:val="36"/>
          <w:szCs w:val="36"/>
        </w:rPr>
        <w:t>РАБОЧАЯ ПРОГРАММА</w:t>
      </w:r>
    </w:p>
    <w:p w:rsidR="00565D4B" w:rsidRPr="004B2275" w:rsidRDefault="00565D4B" w:rsidP="00565D4B">
      <w:pPr>
        <w:contextualSpacing/>
        <w:jc w:val="center"/>
        <w:rPr>
          <w:b/>
          <w:sz w:val="36"/>
          <w:szCs w:val="36"/>
        </w:rPr>
      </w:pPr>
      <w:r w:rsidRPr="004B227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технологии</w:t>
      </w:r>
    </w:p>
    <w:p w:rsidR="00565D4B" w:rsidRDefault="00565D4B" w:rsidP="00565D4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Pr="004B2275">
        <w:rPr>
          <w:b/>
          <w:sz w:val="36"/>
          <w:szCs w:val="36"/>
        </w:rPr>
        <w:t>3  класс</w:t>
      </w:r>
      <w:r>
        <w:rPr>
          <w:b/>
          <w:sz w:val="36"/>
          <w:szCs w:val="36"/>
        </w:rPr>
        <w:t>а</w:t>
      </w:r>
    </w:p>
    <w:p w:rsidR="00565D4B" w:rsidRDefault="00565D4B" w:rsidP="00565D4B">
      <w:pPr>
        <w:contextualSpacing/>
        <w:jc w:val="center"/>
        <w:rPr>
          <w:b/>
          <w:sz w:val="36"/>
          <w:szCs w:val="36"/>
        </w:rPr>
      </w:pPr>
    </w:p>
    <w:p w:rsidR="00565D4B" w:rsidRDefault="00565D4B" w:rsidP="00565D4B">
      <w:pPr>
        <w:contextualSpacing/>
        <w:jc w:val="center"/>
        <w:rPr>
          <w:b/>
          <w:sz w:val="36"/>
          <w:szCs w:val="36"/>
        </w:rPr>
      </w:pPr>
    </w:p>
    <w:p w:rsidR="00565D4B" w:rsidRPr="004B2275" w:rsidRDefault="00565D4B" w:rsidP="00565D4B">
      <w:pPr>
        <w:contextualSpacing/>
        <w:jc w:val="center"/>
        <w:rPr>
          <w:b/>
          <w:sz w:val="36"/>
          <w:szCs w:val="36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jc w:val="right"/>
        <w:rPr>
          <w:sz w:val="18"/>
          <w:szCs w:val="18"/>
        </w:rPr>
      </w:pPr>
    </w:p>
    <w:p w:rsidR="00565D4B" w:rsidRDefault="00565D4B" w:rsidP="00565D4B">
      <w:pPr>
        <w:rPr>
          <w:sz w:val="18"/>
          <w:szCs w:val="18"/>
        </w:rPr>
      </w:pPr>
    </w:p>
    <w:p w:rsidR="00565D4B" w:rsidRDefault="00565D4B" w:rsidP="00565D4B">
      <w:pPr>
        <w:jc w:val="center"/>
      </w:pPr>
      <w:r>
        <w:t>Ефремов</w:t>
      </w:r>
    </w:p>
    <w:p w:rsidR="00565D4B" w:rsidRPr="00E83C46" w:rsidRDefault="00565D4B" w:rsidP="00565D4B">
      <w:pPr>
        <w:jc w:val="center"/>
      </w:pPr>
      <w:r>
        <w:t>20__ год</w:t>
      </w:r>
    </w:p>
    <w:p w:rsidR="00565D4B" w:rsidRDefault="00565D4B" w:rsidP="00565D4B">
      <w:pPr>
        <w:jc w:val="center"/>
        <w:rPr>
          <w:b/>
        </w:rPr>
      </w:pPr>
    </w:p>
    <w:p w:rsidR="0044278C" w:rsidRDefault="0044278C" w:rsidP="0044278C">
      <w:pPr>
        <w:jc w:val="center"/>
        <w:rPr>
          <w:b/>
        </w:rPr>
      </w:pPr>
    </w:p>
    <w:p w:rsidR="0044278C" w:rsidRDefault="0044278C" w:rsidP="0044278C">
      <w:pPr>
        <w:jc w:val="center"/>
        <w:rPr>
          <w:b/>
        </w:rPr>
      </w:pPr>
    </w:p>
    <w:p w:rsidR="0044278C" w:rsidRDefault="0044278C" w:rsidP="0044278C">
      <w:pPr>
        <w:jc w:val="center"/>
        <w:rPr>
          <w:b/>
        </w:rPr>
      </w:pPr>
    </w:p>
    <w:p w:rsidR="0044278C" w:rsidRDefault="0044278C" w:rsidP="0044278C">
      <w:pPr>
        <w:jc w:val="center"/>
      </w:pPr>
      <w:r>
        <w:lastRenderedPageBreak/>
        <w:t>ПОЯСНИТЕЛЬНАЯ ЗАПИСКА</w:t>
      </w:r>
    </w:p>
    <w:p w:rsidR="0044278C" w:rsidRDefault="0044278C" w:rsidP="0044278C">
      <w:pPr>
        <w:ind w:firstLine="708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Технология. Рабочие программы. Предметная линия «Перспектива» 1-4 классы. </w:t>
      </w:r>
      <w:proofErr w:type="spellStart"/>
      <w:r>
        <w:t>Н.И.Роговцева</w:t>
      </w:r>
      <w:proofErr w:type="spellEnd"/>
      <w:r>
        <w:t xml:space="preserve">, </w:t>
      </w:r>
      <w:proofErr w:type="spellStart"/>
      <w:r>
        <w:t>С.В.Анащенкова</w:t>
      </w:r>
      <w:proofErr w:type="spellEnd"/>
      <w:r>
        <w:t>, Москва «Просвещение» 2011г.</w:t>
      </w:r>
    </w:p>
    <w:p w:rsidR="00565D4B" w:rsidRPr="005D1756" w:rsidRDefault="00565D4B" w:rsidP="00565D4B">
      <w:pPr>
        <w:pStyle w:val="1"/>
        <w:spacing w:after="0"/>
        <w:ind w:left="0"/>
        <w:rPr>
          <w:sz w:val="24"/>
          <w:szCs w:val="24"/>
        </w:rPr>
      </w:pPr>
      <w:r w:rsidRPr="005D1756">
        <w:rPr>
          <w:sz w:val="24"/>
          <w:szCs w:val="24"/>
        </w:rPr>
        <w:t xml:space="preserve">                         </w:t>
      </w:r>
      <w:r w:rsidRPr="005D1756">
        <w:rPr>
          <w:b/>
          <w:i/>
          <w:sz w:val="24"/>
          <w:szCs w:val="24"/>
        </w:rPr>
        <w:t>Цели и задачи обучения</w:t>
      </w:r>
    </w:p>
    <w:p w:rsidR="00565D4B" w:rsidRPr="005D1756" w:rsidRDefault="00565D4B" w:rsidP="00565D4B">
      <w:pPr>
        <w:ind w:right="-58"/>
        <w:jc w:val="both"/>
      </w:pPr>
      <w:r w:rsidRPr="005D1756">
        <w:rPr>
          <w:b/>
          <w:i/>
        </w:rPr>
        <w:t>Основная цель</w:t>
      </w:r>
      <w:r w:rsidRPr="005D1756"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565D4B" w:rsidRPr="005D1756" w:rsidRDefault="00565D4B" w:rsidP="00565D4B">
      <w:pPr>
        <w:ind w:right="-58"/>
        <w:jc w:val="both"/>
      </w:pPr>
      <w:r w:rsidRPr="005D1756"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565D4B" w:rsidRPr="005D1756" w:rsidRDefault="00565D4B" w:rsidP="00565D4B">
      <w:pPr>
        <w:pStyle w:val="10"/>
        <w:rPr>
          <w:b/>
          <w:i/>
          <w:sz w:val="24"/>
          <w:szCs w:val="24"/>
        </w:rPr>
      </w:pPr>
      <w:r w:rsidRPr="005D1756">
        <w:rPr>
          <w:b/>
          <w:i/>
          <w:sz w:val="24"/>
          <w:szCs w:val="24"/>
        </w:rPr>
        <w:t>Задачи изучения дисциплины: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</w:t>
      </w:r>
      <w:proofErr w:type="gramStart"/>
      <w:r w:rsidRPr="005D1756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5D1756">
        <w:rPr>
          <w:sz w:val="24"/>
          <w:szCs w:val="24"/>
        </w:rPr>
        <w:t>целеполагание</w:t>
      </w:r>
      <w:proofErr w:type="spellEnd"/>
      <w:r w:rsidRPr="005D1756"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565D4B" w:rsidRPr="005D1756" w:rsidRDefault="00565D4B" w:rsidP="00565D4B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565D4B" w:rsidRDefault="00565D4B" w:rsidP="0044278C">
      <w:pPr>
        <w:ind w:firstLine="708"/>
        <w:jc w:val="both"/>
      </w:pPr>
    </w:p>
    <w:p w:rsidR="005645B5" w:rsidRPr="005D1756" w:rsidRDefault="005645B5" w:rsidP="0044278C">
      <w:pPr>
        <w:jc w:val="center"/>
        <w:rPr>
          <w:b/>
        </w:rPr>
      </w:pPr>
      <w:r w:rsidRPr="005D1756">
        <w:rPr>
          <w:b/>
        </w:rPr>
        <w:t>Общая характеристика учебного предмета</w:t>
      </w:r>
    </w:p>
    <w:p w:rsidR="005645B5" w:rsidRPr="005D1756" w:rsidRDefault="005645B5" w:rsidP="005645B5">
      <w:pPr>
        <w:ind w:right="-58"/>
        <w:jc w:val="both"/>
      </w:pPr>
      <w:r w:rsidRPr="005D1756">
        <w:lastRenderedPageBreak/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5645B5" w:rsidRPr="005D1756" w:rsidRDefault="005645B5" w:rsidP="005645B5">
      <w:pPr>
        <w:pStyle w:val="1"/>
        <w:spacing w:after="0"/>
        <w:ind w:left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5645B5" w:rsidRPr="005D1756" w:rsidRDefault="005645B5" w:rsidP="005645B5">
      <w:pPr>
        <w:pStyle w:val="1"/>
        <w:spacing w:after="0"/>
        <w:ind w:left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5D1756">
        <w:rPr>
          <w:sz w:val="24"/>
          <w:szCs w:val="24"/>
        </w:rPr>
        <w:t>метапредметных</w:t>
      </w:r>
      <w:proofErr w:type="spellEnd"/>
      <w:r w:rsidRPr="005D1756">
        <w:rPr>
          <w:sz w:val="24"/>
          <w:szCs w:val="24"/>
        </w:rPr>
        <w:t xml:space="preserve"> умений и целостное развитие личности.</w:t>
      </w:r>
    </w:p>
    <w:p w:rsidR="005645B5" w:rsidRPr="005D1756" w:rsidRDefault="005645B5" w:rsidP="005645B5">
      <w:pPr>
        <w:pStyle w:val="a3"/>
        <w:spacing w:after="0"/>
        <w:jc w:val="both"/>
      </w:pPr>
      <w:r w:rsidRPr="005D1756">
        <w:t>Содержательные акценты</w:t>
      </w:r>
      <w:r w:rsidRPr="005D1756">
        <w:rPr>
          <w:b/>
        </w:rPr>
        <w:t xml:space="preserve"> </w:t>
      </w:r>
      <w:r w:rsidRPr="005D1756"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5645B5" w:rsidRPr="005D1756" w:rsidRDefault="005645B5" w:rsidP="005645B5">
      <w:pPr>
        <w:pStyle w:val="a3"/>
        <w:spacing w:after="0"/>
        <w:jc w:val="both"/>
      </w:pPr>
      <w:r w:rsidRPr="005D1756">
        <w:rPr>
          <w:b/>
          <w:i/>
        </w:rPr>
        <w:t>Методической основой</w:t>
      </w:r>
      <w:r w:rsidRPr="005D1756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</w:p>
    <w:p w:rsidR="005645B5" w:rsidRPr="005D1756" w:rsidRDefault="005645B5" w:rsidP="005645B5">
      <w:pPr>
        <w:tabs>
          <w:tab w:val="left" w:pos="1701"/>
        </w:tabs>
        <w:jc w:val="both"/>
      </w:pPr>
      <w:r w:rsidRPr="005D1756">
        <w:t xml:space="preserve">  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5645B5" w:rsidRDefault="005645B5" w:rsidP="005645B5">
      <w:pPr>
        <w:pStyle w:val="1"/>
        <w:spacing w:after="0"/>
        <w:ind w:left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5D1756">
        <w:rPr>
          <w:sz w:val="24"/>
          <w:szCs w:val="24"/>
        </w:rPr>
        <w:t>межпредметных</w:t>
      </w:r>
      <w:proofErr w:type="spellEnd"/>
      <w:r w:rsidRPr="005D1756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565D4B" w:rsidRPr="005D1756" w:rsidRDefault="00565D4B" w:rsidP="00565D4B">
      <w:pPr>
        <w:jc w:val="center"/>
        <w:rPr>
          <w:b/>
        </w:rPr>
      </w:pPr>
      <w:r>
        <w:rPr>
          <w:b/>
        </w:rPr>
        <w:t>Описание места</w:t>
      </w:r>
      <w:r w:rsidRPr="005D1756">
        <w:rPr>
          <w:b/>
        </w:rPr>
        <w:t xml:space="preserve"> учебного</w:t>
      </w:r>
      <w:r>
        <w:rPr>
          <w:b/>
        </w:rPr>
        <w:t xml:space="preserve"> предмета, курса в учебном плане.</w:t>
      </w:r>
    </w:p>
    <w:p w:rsidR="00565D4B" w:rsidRPr="005D1756" w:rsidRDefault="00565D4B" w:rsidP="00565D4B">
      <w:pPr>
        <w:jc w:val="both"/>
      </w:pPr>
      <w:r w:rsidRPr="005D1756">
        <w:t>Согласно базисному учебному плану начального общего образования, определенному ФГОС, на изучение учебного предмета</w:t>
      </w:r>
      <w:r>
        <w:t xml:space="preserve"> «Технология» отводится  1 час</w:t>
      </w:r>
      <w:r w:rsidRPr="005D1756">
        <w:t xml:space="preserve"> в неделю  в</w:t>
      </w:r>
      <w:r>
        <w:t>о всех классах начальной школы</w:t>
      </w:r>
      <w:proofErr w:type="gramStart"/>
      <w:r>
        <w:t xml:space="preserve"> </w:t>
      </w:r>
      <w:r w:rsidRPr="005D1756">
        <w:t>.</w:t>
      </w:r>
      <w:proofErr w:type="gramEnd"/>
      <w:r w:rsidRPr="005D1756">
        <w:t xml:space="preserve"> Таким образом, в течение учебного года этот курс изучается в ко</w:t>
      </w:r>
      <w:r>
        <w:t>личестве 34 часов в 3</w:t>
      </w:r>
      <w:r w:rsidRPr="005D1756">
        <w:t>-м классе.</w:t>
      </w:r>
    </w:p>
    <w:p w:rsidR="00565D4B" w:rsidRPr="005D1756" w:rsidRDefault="00565D4B" w:rsidP="005645B5">
      <w:pPr>
        <w:pStyle w:val="1"/>
        <w:spacing w:after="0"/>
        <w:ind w:left="0"/>
        <w:jc w:val="both"/>
        <w:rPr>
          <w:sz w:val="24"/>
          <w:szCs w:val="24"/>
        </w:rPr>
      </w:pPr>
    </w:p>
    <w:p w:rsidR="005645B5" w:rsidRPr="005D1756" w:rsidRDefault="005645B5" w:rsidP="00565D4B">
      <w:pPr>
        <w:jc w:val="center"/>
        <w:rPr>
          <w:b/>
        </w:rPr>
      </w:pPr>
      <w:r w:rsidRPr="005D1756">
        <w:rPr>
          <w:b/>
        </w:rPr>
        <w:t>Ценностные ориентиры, формируемые в учебном предмете</w:t>
      </w:r>
    </w:p>
    <w:p w:rsidR="005645B5" w:rsidRPr="005D1756" w:rsidRDefault="005645B5" w:rsidP="005645B5">
      <w:pPr>
        <w:jc w:val="both"/>
      </w:pPr>
      <w:r w:rsidRPr="005D1756">
        <w:t>Базовыми ценностными ориентирами  содержания общего образования, положенными в основу данной программы,  являются:</w:t>
      </w:r>
    </w:p>
    <w:p w:rsidR="005645B5" w:rsidRPr="005D1756" w:rsidRDefault="005645B5" w:rsidP="005645B5">
      <w:pPr>
        <w:jc w:val="both"/>
      </w:pPr>
      <w:r w:rsidRPr="005D1756"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5645B5" w:rsidRPr="005D1756" w:rsidRDefault="005645B5" w:rsidP="005645B5">
      <w:pPr>
        <w:jc w:val="both"/>
      </w:pPr>
      <w:r w:rsidRPr="005D1756"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5645B5" w:rsidRPr="005D1756" w:rsidRDefault="005645B5" w:rsidP="005645B5">
      <w:pPr>
        <w:jc w:val="both"/>
      </w:pPr>
      <w:r w:rsidRPr="005D1756">
        <w:lastRenderedPageBreak/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5645B5" w:rsidRPr="005D1756" w:rsidRDefault="005645B5" w:rsidP="005645B5">
      <w:pPr>
        <w:jc w:val="both"/>
      </w:pPr>
      <w:r w:rsidRPr="005D1756">
        <w:t>–  формирование  самосознания младшего школьника как гражданина, основ гражданской идентичности;</w:t>
      </w:r>
    </w:p>
    <w:p w:rsidR="005645B5" w:rsidRPr="005D1756" w:rsidRDefault="005645B5" w:rsidP="005645B5">
      <w:pPr>
        <w:jc w:val="both"/>
      </w:pPr>
      <w:r w:rsidRPr="005D1756"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5645B5" w:rsidRPr="005D1756" w:rsidRDefault="005645B5" w:rsidP="005645B5">
      <w:pPr>
        <w:jc w:val="both"/>
      </w:pPr>
      <w:r w:rsidRPr="005D1756">
        <w:t>– воспитание ответственного отношения к сохранению окружающей среды, к себе и своему здоровью.</w:t>
      </w:r>
    </w:p>
    <w:p w:rsidR="005645B5" w:rsidRPr="005D1756" w:rsidRDefault="005645B5" w:rsidP="00CA6A0E">
      <w:pPr>
        <w:jc w:val="both"/>
      </w:pPr>
      <w:r w:rsidRPr="005D1756"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5D1756">
        <w:t>метапредметных</w:t>
      </w:r>
      <w:proofErr w:type="spellEnd"/>
      <w:r w:rsidRPr="005D1756">
        <w:t xml:space="preserve"> учебных действий одновременно с формированием предметных умений. </w:t>
      </w:r>
    </w:p>
    <w:p w:rsidR="005645B5" w:rsidRPr="005D1756" w:rsidRDefault="00565D4B" w:rsidP="005645B5">
      <w:pPr>
        <w:shd w:val="clear" w:color="auto" w:fill="FFFFFF"/>
        <w:spacing w:before="245"/>
        <w:ind w:right="1210"/>
        <w:jc w:val="center"/>
        <w:rPr>
          <w:b/>
          <w:bCs/>
        </w:rPr>
      </w:pPr>
      <w:r>
        <w:rPr>
          <w:b/>
          <w:bCs/>
        </w:rPr>
        <w:t>Результаты освоения конкретного учебного предмета, курса</w:t>
      </w:r>
    </w:p>
    <w:p w:rsidR="005645B5" w:rsidRPr="005D1756" w:rsidRDefault="005645B5" w:rsidP="005645B5">
      <w:pPr>
        <w:rPr>
          <w:b/>
          <w:i/>
          <w:u w:val="single"/>
        </w:rPr>
      </w:pPr>
      <w:r w:rsidRPr="005D1756">
        <w:rPr>
          <w:b/>
          <w:i/>
        </w:rPr>
        <w:t xml:space="preserve">        </w:t>
      </w:r>
      <w:r w:rsidRPr="005D1756">
        <w:rPr>
          <w:b/>
          <w:i/>
          <w:u w:val="single"/>
        </w:rPr>
        <w:t>Личностные результаты</w:t>
      </w:r>
    </w:p>
    <w:p w:rsidR="005645B5" w:rsidRPr="005D1756" w:rsidRDefault="005645B5" w:rsidP="005645B5">
      <w:pPr>
        <w:ind w:left="720"/>
        <w:jc w:val="both"/>
      </w:pPr>
      <w:r w:rsidRPr="005D1756">
        <w:t>1.Воспитание патриотизма, чувства гордости за свою Родину, российский народ и историю России.</w:t>
      </w:r>
    </w:p>
    <w:p w:rsidR="005645B5" w:rsidRPr="005D1756" w:rsidRDefault="005645B5" w:rsidP="005645B5">
      <w:pPr>
        <w:ind w:left="720"/>
        <w:jc w:val="both"/>
      </w:pPr>
      <w:r w:rsidRPr="005D1756"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5645B5" w:rsidRPr="005D1756" w:rsidRDefault="005645B5" w:rsidP="005645B5">
      <w:pPr>
        <w:ind w:left="720"/>
        <w:jc w:val="both"/>
      </w:pPr>
      <w:r w:rsidRPr="005D1756">
        <w:t>3. Формирование уважительного отношения к иному мнению, истории и культуре других народов.</w:t>
      </w:r>
    </w:p>
    <w:p w:rsidR="005645B5" w:rsidRPr="005D1756" w:rsidRDefault="005645B5" w:rsidP="005645B5">
      <w:pPr>
        <w:ind w:left="720"/>
        <w:jc w:val="both"/>
      </w:pPr>
      <w:r w:rsidRPr="005D1756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45B5" w:rsidRPr="005D1756" w:rsidRDefault="005645B5" w:rsidP="005645B5">
      <w:pPr>
        <w:ind w:left="720"/>
        <w:jc w:val="both"/>
      </w:pPr>
      <w:r w:rsidRPr="005D1756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45B5" w:rsidRPr="005D1756" w:rsidRDefault="005645B5" w:rsidP="005645B5">
      <w:pPr>
        <w:ind w:left="720"/>
        <w:jc w:val="both"/>
      </w:pPr>
      <w:r w:rsidRPr="005D1756">
        <w:t>6.Формирование эстетических потребностей, ценностей и чувств.</w:t>
      </w:r>
    </w:p>
    <w:p w:rsidR="005645B5" w:rsidRPr="005D1756" w:rsidRDefault="005645B5" w:rsidP="005645B5">
      <w:pPr>
        <w:ind w:left="720"/>
        <w:jc w:val="both"/>
      </w:pPr>
      <w:r w:rsidRPr="005D1756">
        <w:t xml:space="preserve">7. Развитие навыков сотрудничества </w:t>
      </w:r>
      <w:proofErr w:type="gramStart"/>
      <w:r w:rsidRPr="005D1756">
        <w:t>со</w:t>
      </w:r>
      <w:proofErr w:type="gramEnd"/>
      <w:r w:rsidRPr="005D1756">
        <w:t xml:space="preserve"> взрослыми и сверстниками в разных ситуациях, умений не создавать конфликтов и находить выходы из спорных ситуаций1.</w:t>
      </w:r>
    </w:p>
    <w:p w:rsidR="005645B5" w:rsidRPr="005D1756" w:rsidRDefault="005645B5" w:rsidP="005645B5">
      <w:pPr>
        <w:ind w:left="720"/>
        <w:jc w:val="both"/>
      </w:pPr>
      <w:r w:rsidRPr="005D1756">
        <w:t>8. Формирование установки на безопасный и здоровый образ жизни.</w:t>
      </w:r>
    </w:p>
    <w:p w:rsidR="005645B5" w:rsidRPr="005D1756" w:rsidRDefault="005645B5" w:rsidP="005645B5">
      <w:pPr>
        <w:ind w:left="720"/>
        <w:jc w:val="both"/>
        <w:rPr>
          <w:b/>
          <w:i/>
          <w:u w:val="single"/>
        </w:rPr>
      </w:pPr>
      <w:proofErr w:type="spellStart"/>
      <w:r w:rsidRPr="005D1756">
        <w:rPr>
          <w:b/>
          <w:i/>
          <w:u w:val="single"/>
        </w:rPr>
        <w:t>Метапредметные</w:t>
      </w:r>
      <w:proofErr w:type="spellEnd"/>
      <w:r w:rsidRPr="005D1756">
        <w:rPr>
          <w:b/>
          <w:i/>
          <w:u w:val="single"/>
        </w:rPr>
        <w:t xml:space="preserve"> результаты</w:t>
      </w:r>
    </w:p>
    <w:p w:rsidR="005645B5" w:rsidRPr="005D1756" w:rsidRDefault="005645B5" w:rsidP="005645B5">
      <w:pPr>
        <w:jc w:val="both"/>
      </w:pPr>
      <w:r w:rsidRPr="005D1756">
        <w:t>1.Овладение способностью принимать и реализовывать цели и задачи учебной деятельности, приёмами поиска сре</w:t>
      </w:r>
      <w:proofErr w:type="gramStart"/>
      <w:r w:rsidRPr="005D1756">
        <w:t>дств дл</w:t>
      </w:r>
      <w:proofErr w:type="gramEnd"/>
      <w:r w:rsidRPr="005D1756">
        <w:t>я её осуществления.</w:t>
      </w:r>
    </w:p>
    <w:p w:rsidR="005645B5" w:rsidRPr="005D1756" w:rsidRDefault="005645B5" w:rsidP="005645B5">
      <w:pPr>
        <w:jc w:val="both"/>
      </w:pPr>
      <w:r w:rsidRPr="005D1756">
        <w:t>2. Освоение способов решения проблем творческого и поискового характера.</w:t>
      </w:r>
    </w:p>
    <w:p w:rsidR="005645B5" w:rsidRPr="005D1756" w:rsidRDefault="005645B5" w:rsidP="005645B5">
      <w:pPr>
        <w:jc w:val="both"/>
      </w:pPr>
      <w:r w:rsidRPr="005D1756">
        <w:t>3. Формирование умения планировать, контролировать и оценивать учебные действия в соответствии  с поставленной задачей и условиями её реализации, определять наиболее эффективные способы достижения результата.</w:t>
      </w:r>
    </w:p>
    <w:p w:rsidR="005645B5" w:rsidRPr="005D1756" w:rsidRDefault="005645B5" w:rsidP="005645B5">
      <w:pPr>
        <w:jc w:val="both"/>
      </w:pPr>
      <w:r w:rsidRPr="005D1756">
        <w:t>4.Использование знаково-символических сре</w:t>
      </w:r>
      <w:proofErr w:type="gramStart"/>
      <w:r w:rsidRPr="005D1756">
        <w:t>дств пр</w:t>
      </w:r>
      <w:proofErr w:type="gramEnd"/>
      <w:r w:rsidRPr="005D1756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645B5" w:rsidRPr="005D1756" w:rsidRDefault="005645B5" w:rsidP="005645B5">
      <w:pPr>
        <w:jc w:val="both"/>
      </w:pPr>
      <w:r w:rsidRPr="005D1756">
        <w:t>5. Использование различных способов поиска, сбора, обработки, анализа, организации, передачи и интерпретации информации в соответствии с комму3никативными и познавательными задачами и технологиями учебного предмета.</w:t>
      </w:r>
    </w:p>
    <w:p w:rsidR="005645B5" w:rsidRPr="005D1756" w:rsidRDefault="005645B5" w:rsidP="005645B5">
      <w:pPr>
        <w:jc w:val="both"/>
      </w:pPr>
      <w:r w:rsidRPr="005D1756">
        <w:t xml:space="preserve">6. </w:t>
      </w:r>
      <w:proofErr w:type="gramStart"/>
      <w:r w:rsidRPr="005D1756"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645B5" w:rsidRPr="005D1756" w:rsidRDefault="005645B5" w:rsidP="005645B5">
      <w:pPr>
        <w:jc w:val="both"/>
      </w:pPr>
      <w:r w:rsidRPr="005D1756">
        <w:t>7.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5645B5" w:rsidRPr="005D1756" w:rsidRDefault="005645B5" w:rsidP="005645B5">
      <w:pPr>
        <w:jc w:val="both"/>
      </w:pPr>
      <w:r w:rsidRPr="005D1756">
        <w:lastRenderedPageBreak/>
        <w:t>8.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645B5" w:rsidRPr="005D1756" w:rsidRDefault="005645B5" w:rsidP="005645B5">
      <w:pPr>
        <w:jc w:val="both"/>
      </w:pPr>
      <w:r w:rsidRPr="005D1756">
        <w:t xml:space="preserve">9. Овладение базовыми предметными и </w:t>
      </w:r>
      <w:proofErr w:type="spellStart"/>
      <w:r w:rsidRPr="005D1756">
        <w:t>межпредметными</w:t>
      </w:r>
      <w:proofErr w:type="spellEnd"/>
      <w:r w:rsidRPr="005D1756">
        <w:t xml:space="preserve"> понятиями, отражающими существенные связи и отношения между объектами и процессами.</w:t>
      </w:r>
    </w:p>
    <w:p w:rsidR="005645B5" w:rsidRPr="005D1756" w:rsidRDefault="005645B5" w:rsidP="005645B5">
      <w:pPr>
        <w:jc w:val="both"/>
        <w:rPr>
          <w:b/>
          <w:i/>
          <w:u w:val="single"/>
        </w:rPr>
      </w:pPr>
      <w:r w:rsidRPr="005D1756">
        <w:rPr>
          <w:b/>
          <w:i/>
          <w:u w:val="single"/>
        </w:rPr>
        <w:t>Предметные результаты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5645B5" w:rsidRDefault="005645B5" w:rsidP="005645B5">
      <w:pPr>
        <w:numPr>
          <w:ilvl w:val="0"/>
          <w:numId w:val="2"/>
        </w:numPr>
        <w:jc w:val="both"/>
      </w:pPr>
      <w:r w:rsidRPr="005D1756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565D4B" w:rsidRPr="005D1756" w:rsidRDefault="00565D4B" w:rsidP="00565D4B">
      <w:pPr>
        <w:jc w:val="center"/>
        <w:rPr>
          <w:b/>
        </w:rPr>
      </w:pPr>
      <w:r w:rsidRPr="005D1756">
        <w:rPr>
          <w:b/>
        </w:rPr>
        <w:t>Планируемые результаты освоения программы по технологии</w:t>
      </w:r>
    </w:p>
    <w:p w:rsidR="00565D4B" w:rsidRPr="005D1756" w:rsidRDefault="00565D4B" w:rsidP="00565D4B">
      <w:pPr>
        <w:rPr>
          <w:b/>
        </w:rPr>
      </w:pPr>
      <w:r w:rsidRPr="005D1756">
        <w:rPr>
          <w:b/>
        </w:rPr>
        <w:t xml:space="preserve">Личностные </w:t>
      </w:r>
    </w:p>
    <w:p w:rsidR="00565D4B" w:rsidRPr="005D1756" w:rsidRDefault="00565D4B" w:rsidP="00565D4B">
      <w:pPr>
        <w:rPr>
          <w:b/>
          <w:i/>
        </w:rPr>
      </w:pPr>
      <w:r w:rsidRPr="005D1756">
        <w:rPr>
          <w:b/>
          <w:i/>
        </w:rPr>
        <w:t xml:space="preserve">У </w:t>
      </w: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ющих</w:t>
      </w:r>
      <w:r w:rsidRPr="005D1756">
        <w:rPr>
          <w:b/>
          <w:i/>
        </w:rPr>
        <w:t>ся дут сформированы: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положительное отношение и интерес к творческой преобразовательной предметно-практической деятельности;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уважительное отношение к труду, понимание значения и ценности труда;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понимание культурно-исторической ценности традиций, отраженных в предметном мире; 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понимание необходимости гармоничного сосуществования предметного мира с миром природы;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чувство прекрасного, способность к эстетической оценке окружающей среды обитания;</w:t>
      </w:r>
    </w:p>
    <w:p w:rsidR="00565D4B" w:rsidRPr="005D1756" w:rsidRDefault="00565D4B" w:rsidP="00565D4B">
      <w:pPr>
        <w:rPr>
          <w:b/>
          <w:i/>
        </w:rPr>
      </w:pPr>
      <w:r w:rsidRPr="005D1756">
        <w:rPr>
          <w:b/>
          <w:i/>
        </w:rPr>
        <w:t xml:space="preserve">Могут быть </w:t>
      </w:r>
      <w:proofErr w:type="gramStart"/>
      <w:r w:rsidRPr="005D1756">
        <w:rPr>
          <w:b/>
          <w:i/>
        </w:rPr>
        <w:t>сформированы</w:t>
      </w:r>
      <w:proofErr w:type="gramEnd"/>
      <w:r w:rsidRPr="005D1756">
        <w:rPr>
          <w:b/>
          <w:i/>
        </w:rPr>
        <w:t>:</w:t>
      </w:r>
    </w:p>
    <w:p w:rsidR="00565D4B" w:rsidRPr="005D1756" w:rsidRDefault="00565D4B" w:rsidP="00565D4B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устойчивое стремление к творческому досугу на основе предметно-практических видов деятельности;</w:t>
      </w:r>
    </w:p>
    <w:p w:rsidR="00565D4B" w:rsidRPr="005D1756" w:rsidRDefault="00565D4B" w:rsidP="00565D4B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565D4B" w:rsidRPr="005D1756" w:rsidRDefault="00565D4B" w:rsidP="00565D4B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привычка к организованности, порядку, аккуратности;</w:t>
      </w:r>
    </w:p>
    <w:p w:rsidR="00565D4B" w:rsidRPr="005D1756" w:rsidRDefault="00565D4B" w:rsidP="00565D4B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чувство сопричастности с культурой своего народа, уважительное отношение к культурным традициям других народов;</w:t>
      </w:r>
    </w:p>
    <w:p w:rsidR="00565D4B" w:rsidRPr="005D1756" w:rsidRDefault="00565D4B" w:rsidP="00565D4B">
      <w:pPr>
        <w:rPr>
          <w:b/>
        </w:rPr>
      </w:pPr>
      <w:r w:rsidRPr="005D1756">
        <w:rPr>
          <w:b/>
        </w:rPr>
        <w:t xml:space="preserve">Предметные </w:t>
      </w:r>
    </w:p>
    <w:p w:rsidR="00565D4B" w:rsidRPr="005D1756" w:rsidRDefault="00565D4B" w:rsidP="00565D4B">
      <w:pPr>
        <w:rPr>
          <w:b/>
          <w:i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 научатся: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proofErr w:type="gramStart"/>
      <w:r w:rsidRPr="005D1756">
        <w:lastRenderedPageBreak/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565D4B" w:rsidRPr="005D1756" w:rsidRDefault="00565D4B" w:rsidP="00565D4B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5D1756">
        <w:t>переконструирование</w:t>
      </w:r>
      <w:proofErr w:type="spellEnd"/>
      <w:r w:rsidRPr="005D1756">
        <w:t>) с целью придания новых свойств изделию;</w:t>
      </w:r>
    </w:p>
    <w:p w:rsidR="00565D4B" w:rsidRPr="005D1756" w:rsidRDefault="00565D4B" w:rsidP="00565D4B">
      <w:pPr>
        <w:numPr>
          <w:ilvl w:val="0"/>
          <w:numId w:val="10"/>
        </w:numPr>
        <w:suppressAutoHyphens/>
        <w:ind w:left="0" w:firstLine="0"/>
        <w:jc w:val="both"/>
      </w:pPr>
      <w:r w:rsidRPr="005D1756"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565D4B" w:rsidRPr="005D1756" w:rsidRDefault="00565D4B" w:rsidP="00565D4B"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i/>
        </w:rPr>
        <w:t xml:space="preserve"> получат возможность научиться</w:t>
      </w:r>
      <w:r w:rsidRPr="005D1756">
        <w:t>:</w:t>
      </w:r>
    </w:p>
    <w:p w:rsidR="00565D4B" w:rsidRPr="005D1756" w:rsidRDefault="00565D4B" w:rsidP="00565D4B">
      <w:pPr>
        <w:pStyle w:val="a3"/>
        <w:numPr>
          <w:ilvl w:val="0"/>
          <w:numId w:val="9"/>
        </w:numPr>
        <w:spacing w:after="0"/>
        <w:ind w:left="0" w:firstLine="0"/>
        <w:jc w:val="both"/>
      </w:pPr>
      <w:r w:rsidRPr="005D1756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565D4B" w:rsidRPr="005D1756" w:rsidRDefault="00565D4B" w:rsidP="00565D4B">
      <w:pPr>
        <w:numPr>
          <w:ilvl w:val="0"/>
          <w:numId w:val="9"/>
        </w:numPr>
        <w:suppressAutoHyphens/>
        <w:ind w:left="0" w:firstLine="0"/>
        <w:jc w:val="both"/>
      </w:pPr>
      <w:r w:rsidRPr="005D1756"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565D4B" w:rsidRPr="005D1756" w:rsidRDefault="00565D4B" w:rsidP="00565D4B">
      <w:pPr>
        <w:pStyle w:val="a3"/>
        <w:numPr>
          <w:ilvl w:val="0"/>
          <w:numId w:val="9"/>
        </w:numPr>
        <w:spacing w:after="0"/>
        <w:ind w:left="0" w:firstLine="0"/>
        <w:jc w:val="both"/>
      </w:pPr>
      <w:r w:rsidRPr="005D1756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565D4B" w:rsidRPr="005D1756" w:rsidRDefault="00565D4B" w:rsidP="00565D4B">
      <w:pPr>
        <w:pStyle w:val="a3"/>
        <w:numPr>
          <w:ilvl w:val="0"/>
          <w:numId w:val="9"/>
        </w:numPr>
        <w:spacing w:after="0"/>
        <w:ind w:left="0" w:firstLine="0"/>
        <w:jc w:val="both"/>
      </w:pPr>
      <w:r w:rsidRPr="005D1756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565D4B" w:rsidRPr="005D1756" w:rsidRDefault="00565D4B" w:rsidP="00565D4B">
      <w:pPr>
        <w:rPr>
          <w:b/>
          <w:bCs/>
        </w:rPr>
      </w:pPr>
      <w:proofErr w:type="spellStart"/>
      <w:r w:rsidRPr="005D1756">
        <w:rPr>
          <w:b/>
          <w:bCs/>
        </w:rPr>
        <w:t>Метапредметные</w:t>
      </w:r>
      <w:proofErr w:type="spellEnd"/>
    </w:p>
    <w:p w:rsidR="00565D4B" w:rsidRPr="005D1756" w:rsidRDefault="00565D4B" w:rsidP="00565D4B">
      <w:pPr>
        <w:rPr>
          <w:b/>
          <w:bCs/>
        </w:rPr>
      </w:pPr>
      <w:r w:rsidRPr="005D1756">
        <w:rPr>
          <w:b/>
          <w:bCs/>
        </w:rPr>
        <w:t xml:space="preserve">Регулятивные </w:t>
      </w:r>
    </w:p>
    <w:p w:rsidR="00565D4B" w:rsidRPr="005D1756" w:rsidRDefault="00565D4B" w:rsidP="00565D4B">
      <w:pPr>
        <w:rPr>
          <w:b/>
          <w:bCs/>
          <w:i/>
          <w:iCs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r w:rsidRPr="005D1756">
        <w:rPr>
          <w:b/>
          <w:bCs/>
          <w:i/>
          <w:iCs/>
        </w:rPr>
        <w:t xml:space="preserve"> научатся:</w:t>
      </w:r>
    </w:p>
    <w:p w:rsidR="00565D4B" w:rsidRPr="005D1756" w:rsidRDefault="00565D4B" w:rsidP="00565D4B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565D4B" w:rsidRPr="005D1756" w:rsidRDefault="00565D4B" w:rsidP="00565D4B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планировать предстоящую практическую работу, соотносить свои действия с поставленной целью;</w:t>
      </w:r>
    </w:p>
    <w:p w:rsidR="00565D4B" w:rsidRPr="005D1756" w:rsidRDefault="00565D4B" w:rsidP="00565D4B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565D4B" w:rsidRPr="005D1756" w:rsidRDefault="00565D4B" w:rsidP="00565D4B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руководствоваться правилами при выполнении работы;</w:t>
      </w:r>
    </w:p>
    <w:p w:rsidR="00565D4B" w:rsidRPr="005D1756" w:rsidRDefault="00565D4B" w:rsidP="00565D4B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lastRenderedPageBreak/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5D1756">
        <w:t>для</w:t>
      </w:r>
      <w:proofErr w:type="gramEnd"/>
      <w:r w:rsidRPr="005D1756">
        <w:t xml:space="preserve"> </w:t>
      </w:r>
      <w:proofErr w:type="gramStart"/>
      <w:r w:rsidRPr="005D1756">
        <w:t>получение</w:t>
      </w:r>
      <w:proofErr w:type="gramEnd"/>
      <w:r w:rsidRPr="005D1756">
        <w:t xml:space="preserve"> необходимых результатов;</w:t>
      </w:r>
    </w:p>
    <w:p w:rsidR="00565D4B" w:rsidRPr="005D1756" w:rsidRDefault="00565D4B" w:rsidP="00565D4B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 xml:space="preserve"> осуществлять самоконтроль выполняемых практических действий, корректировку хода практической работы;</w:t>
      </w:r>
    </w:p>
    <w:p w:rsidR="00565D4B" w:rsidRPr="005D1756" w:rsidRDefault="00565D4B" w:rsidP="00565D4B">
      <w:pPr>
        <w:rPr>
          <w:b/>
          <w:bCs/>
          <w:i/>
          <w:iCs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bCs/>
          <w:i/>
          <w:iCs/>
        </w:rPr>
        <w:t xml:space="preserve"> получат возможность научиться:</w:t>
      </w:r>
    </w:p>
    <w:p w:rsidR="00565D4B" w:rsidRPr="005D1756" w:rsidRDefault="00565D4B" w:rsidP="00565D4B">
      <w:pPr>
        <w:numPr>
          <w:ilvl w:val="0"/>
          <w:numId w:val="13"/>
        </w:numPr>
        <w:suppressAutoHyphens/>
        <w:ind w:left="0" w:firstLine="0"/>
        <w:jc w:val="both"/>
      </w:pPr>
      <w:r w:rsidRPr="005D1756"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565D4B" w:rsidRPr="005D1756" w:rsidRDefault="00565D4B" w:rsidP="00565D4B">
      <w:pPr>
        <w:numPr>
          <w:ilvl w:val="0"/>
          <w:numId w:val="13"/>
        </w:numPr>
        <w:suppressAutoHyphens/>
        <w:ind w:left="0" w:firstLine="0"/>
        <w:jc w:val="both"/>
      </w:pPr>
      <w:r w:rsidRPr="005D1756">
        <w:t>прогнозировать конечный результат и самостоятельно подбирать средства и способы работы для его получения;</w:t>
      </w:r>
    </w:p>
    <w:p w:rsidR="00565D4B" w:rsidRPr="005D1756" w:rsidRDefault="00565D4B" w:rsidP="00565D4B">
      <w:pPr>
        <w:rPr>
          <w:b/>
          <w:bCs/>
        </w:rPr>
      </w:pPr>
      <w:r w:rsidRPr="005D1756">
        <w:rPr>
          <w:b/>
          <w:bCs/>
        </w:rPr>
        <w:t>Познавательные</w:t>
      </w:r>
    </w:p>
    <w:p w:rsidR="00565D4B" w:rsidRPr="005D1756" w:rsidRDefault="00565D4B" w:rsidP="00565D4B">
      <w:pPr>
        <w:rPr>
          <w:b/>
          <w:bCs/>
          <w:i/>
          <w:iCs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r w:rsidRPr="005D1756">
        <w:rPr>
          <w:b/>
          <w:bCs/>
          <w:i/>
          <w:iCs/>
        </w:rPr>
        <w:t xml:space="preserve"> научатся:</w:t>
      </w:r>
    </w:p>
    <w:p w:rsidR="00565D4B" w:rsidRPr="005D1756" w:rsidRDefault="00565D4B" w:rsidP="00565D4B">
      <w:pPr>
        <w:numPr>
          <w:ilvl w:val="0"/>
          <w:numId w:val="13"/>
        </w:numPr>
        <w:suppressAutoHyphens/>
        <w:ind w:left="0" w:firstLine="0"/>
        <w:jc w:val="both"/>
      </w:pPr>
      <w:r w:rsidRPr="005D1756">
        <w:t xml:space="preserve"> находить необходимую для выполнения работы информацию в материалах учебника, рабочей тетради;</w:t>
      </w:r>
    </w:p>
    <w:p w:rsidR="00565D4B" w:rsidRPr="005D1756" w:rsidRDefault="00565D4B" w:rsidP="00565D4B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565D4B" w:rsidRPr="005D1756" w:rsidRDefault="00565D4B" w:rsidP="00565D4B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565D4B" w:rsidRPr="005D1756" w:rsidRDefault="00565D4B" w:rsidP="00565D4B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565D4B" w:rsidRPr="005D1756" w:rsidRDefault="00565D4B" w:rsidP="00565D4B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565D4B" w:rsidRPr="005D1756" w:rsidRDefault="00565D4B" w:rsidP="00565D4B">
      <w:pPr>
        <w:rPr>
          <w:b/>
          <w:bCs/>
          <w:i/>
          <w:iCs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bCs/>
          <w:i/>
          <w:iCs/>
        </w:rPr>
        <w:t xml:space="preserve"> получат возможность научиться:</w:t>
      </w:r>
    </w:p>
    <w:p w:rsidR="00565D4B" w:rsidRPr="005D1756" w:rsidRDefault="00565D4B" w:rsidP="00565D4B">
      <w:pPr>
        <w:numPr>
          <w:ilvl w:val="0"/>
          <w:numId w:val="11"/>
        </w:numPr>
        <w:suppressAutoHyphens/>
        <w:ind w:left="0" w:firstLine="0"/>
        <w:jc w:val="both"/>
      </w:pPr>
      <w:r w:rsidRPr="005D1756"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565D4B" w:rsidRPr="005D1756" w:rsidRDefault="00565D4B" w:rsidP="00565D4B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565D4B" w:rsidRPr="005D1756" w:rsidRDefault="00565D4B" w:rsidP="00565D4B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565D4B" w:rsidRPr="005D1756" w:rsidRDefault="00565D4B" w:rsidP="00565D4B">
      <w:pPr>
        <w:numPr>
          <w:ilvl w:val="0"/>
          <w:numId w:val="11"/>
        </w:numPr>
        <w:suppressAutoHyphens/>
        <w:ind w:left="0" w:firstLine="0"/>
        <w:jc w:val="both"/>
      </w:pPr>
      <w:r w:rsidRPr="005D1756"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5D1756">
        <w:t>аргументированно</w:t>
      </w:r>
      <w:proofErr w:type="spellEnd"/>
      <w:r w:rsidRPr="005D1756">
        <w:t xml:space="preserve"> защищать продукт проектной деятельности;</w:t>
      </w:r>
    </w:p>
    <w:p w:rsidR="00565D4B" w:rsidRPr="005D1756" w:rsidRDefault="00565D4B" w:rsidP="00565D4B">
      <w:pPr>
        <w:rPr>
          <w:b/>
          <w:bCs/>
        </w:rPr>
      </w:pPr>
      <w:r w:rsidRPr="005D1756">
        <w:rPr>
          <w:b/>
          <w:bCs/>
        </w:rPr>
        <w:t>Коммуникативные</w:t>
      </w:r>
    </w:p>
    <w:p w:rsidR="00565D4B" w:rsidRPr="005D1756" w:rsidRDefault="00565D4B" w:rsidP="00565D4B">
      <w:pPr>
        <w:rPr>
          <w:b/>
          <w:bCs/>
          <w:i/>
          <w:iCs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r w:rsidRPr="005D1756">
        <w:rPr>
          <w:b/>
          <w:bCs/>
          <w:i/>
          <w:iCs/>
        </w:rPr>
        <w:t xml:space="preserve"> научатся:</w:t>
      </w:r>
    </w:p>
    <w:p w:rsidR="00565D4B" w:rsidRPr="005D1756" w:rsidRDefault="00565D4B" w:rsidP="00565D4B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565D4B" w:rsidRPr="005D1756" w:rsidRDefault="00565D4B" w:rsidP="00565D4B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 xml:space="preserve">формулировать собственные мнения и идеи, </w:t>
      </w:r>
      <w:proofErr w:type="spellStart"/>
      <w:r w:rsidRPr="005D1756">
        <w:t>аргументированно</w:t>
      </w:r>
      <w:proofErr w:type="spellEnd"/>
      <w:r w:rsidRPr="005D1756">
        <w:t xml:space="preserve"> их излагать;</w:t>
      </w:r>
    </w:p>
    <w:p w:rsidR="00565D4B" w:rsidRPr="005D1756" w:rsidRDefault="00565D4B" w:rsidP="00565D4B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выслушать мнения и идеи товарищей, учитывать их при организации собственной деятельности и совместной работы;</w:t>
      </w:r>
    </w:p>
    <w:p w:rsidR="00565D4B" w:rsidRPr="005D1756" w:rsidRDefault="00565D4B" w:rsidP="00565D4B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565D4B" w:rsidRPr="005D1756" w:rsidRDefault="00565D4B" w:rsidP="00565D4B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проявлять заинтересованное отношение к деятельности своих товарищей и результатам их работы;</w:t>
      </w:r>
    </w:p>
    <w:p w:rsidR="00565D4B" w:rsidRPr="005D1756" w:rsidRDefault="00565D4B" w:rsidP="00565D4B">
      <w:pPr>
        <w:rPr>
          <w:b/>
          <w:bCs/>
          <w:i/>
          <w:iCs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bCs/>
          <w:i/>
          <w:iCs/>
        </w:rPr>
        <w:t xml:space="preserve"> получат возможность научиться:</w:t>
      </w:r>
    </w:p>
    <w:p w:rsidR="00565D4B" w:rsidRPr="009C473A" w:rsidRDefault="00565D4B" w:rsidP="00565D4B">
      <w:pPr>
        <w:numPr>
          <w:ilvl w:val="0"/>
          <w:numId w:val="16"/>
        </w:numPr>
        <w:suppressAutoHyphens/>
        <w:ind w:left="0" w:firstLine="0"/>
        <w:jc w:val="both"/>
      </w:pPr>
      <w:r w:rsidRPr="005D1756">
        <w:rPr>
          <w:iCs/>
        </w:rPr>
        <w:lastRenderedPageBreak/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565D4B" w:rsidRPr="005D1756" w:rsidRDefault="00565D4B" w:rsidP="00565D4B">
      <w:pPr>
        <w:ind w:left="360"/>
        <w:jc w:val="both"/>
      </w:pPr>
    </w:p>
    <w:p w:rsidR="005645B5" w:rsidRPr="005645B5" w:rsidRDefault="005645B5" w:rsidP="005645B5">
      <w:pPr>
        <w:jc w:val="center"/>
        <w:rPr>
          <w:b/>
        </w:rPr>
      </w:pPr>
      <w:r w:rsidRPr="005645B5">
        <w:rPr>
          <w:b/>
        </w:rPr>
        <w:t>Содержание курса.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D1756">
        <w:rPr>
          <w:b/>
          <w:bCs/>
          <w:color w:val="000000"/>
        </w:rPr>
        <w:t>Новые приёмы работы и средства выразительности в изделиях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Свойства материалов, их изменение и использование и рабо</w:t>
      </w:r>
      <w:r w:rsidRPr="005D1756">
        <w:rPr>
          <w:color w:val="000000"/>
        </w:rPr>
        <w:softHyphen/>
        <w:t>те над изделиями, Изготовление квадрата. Оригами. Композиция. Общее понятие о композиции. Ошибки при составлении компо</w:t>
      </w:r>
      <w:r w:rsidRPr="005D1756">
        <w:rPr>
          <w:color w:val="000000"/>
        </w:rPr>
        <w:softHyphen/>
        <w:t>зиции.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Простые симметричные формы. Разметка и вырезание сим</w:t>
      </w:r>
      <w:r w:rsidRPr="005D1756">
        <w:rPr>
          <w:color w:val="000000"/>
        </w:rPr>
        <w:softHyphen/>
        <w:t>метричных форм. Симметрия и асимметрия в композиции. Ис</w:t>
      </w:r>
      <w:r w:rsidRPr="005D1756">
        <w:rPr>
          <w:color w:val="000000"/>
        </w:rPr>
        <w:softHyphen/>
        <w:t>пользование симметрии и асимметрии в изделии.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Особенности свой</w:t>
      </w:r>
      <w:proofErr w:type="gramStart"/>
      <w:r w:rsidRPr="005D1756">
        <w:rPr>
          <w:color w:val="000000"/>
        </w:rPr>
        <w:t>ств пр</w:t>
      </w:r>
      <w:proofErr w:type="gramEnd"/>
      <w:r w:rsidRPr="005D1756">
        <w:rPr>
          <w:color w:val="000000"/>
        </w:rPr>
        <w:t>иродных материалов и их использо</w:t>
      </w:r>
      <w:r w:rsidRPr="005D1756">
        <w:rPr>
          <w:color w:val="000000"/>
        </w:rPr>
        <w:softHyphen/>
        <w:t>вание в различных изделиях для создания образа. Приемы работы с различными природными материалами. Композиция из засу</w:t>
      </w:r>
      <w:r w:rsidRPr="005D1756">
        <w:rPr>
          <w:color w:val="000000"/>
        </w:rPr>
        <w:softHyphen/>
        <w:t>шенных растений. Создание изделий из природных материалов на ассоциативно-образной основе («Превращения»; «Лесная скульптура»).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</w:pPr>
      <w:r w:rsidRPr="005D1756">
        <w:rPr>
          <w:b/>
          <w:bCs/>
          <w:color w:val="000000"/>
        </w:rPr>
        <w:t>Разметка прямоугольника от двух прямых углов. Конструирование и оформление изделий для праздника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Привила и приемы разметки прямоугольника от двух пря</w:t>
      </w:r>
      <w:r w:rsidRPr="005D1756">
        <w:rPr>
          <w:color w:val="000000"/>
        </w:rPr>
        <w:softHyphen/>
        <w:t>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</w:t>
      </w:r>
      <w:r w:rsidRPr="005D1756">
        <w:rPr>
          <w:color w:val="000000"/>
        </w:rPr>
        <w:softHyphen/>
        <w:t>ленную трансформацию форм, расчётно-измерительных и вычис</w:t>
      </w:r>
      <w:r w:rsidRPr="005D1756">
        <w:rPr>
          <w:color w:val="000000"/>
        </w:rPr>
        <w:softHyphen/>
        <w:t>лительных. Использование особенностей конструкции и оформ</w:t>
      </w:r>
      <w:r w:rsidRPr="005D1756">
        <w:rPr>
          <w:color w:val="000000"/>
        </w:rPr>
        <w:softHyphen/>
        <w:t>ления в изделиях для решения художественно-конструкторских задач. Изготовление изделий для встречи Нового года и Рожде</w:t>
      </w:r>
      <w:r w:rsidRPr="005D1756">
        <w:rPr>
          <w:color w:val="000000"/>
        </w:rPr>
        <w:softHyphen/>
        <w:t>ства (поздравительная открытка, коробочка, упаковка для подар</w:t>
      </w:r>
      <w:r w:rsidRPr="005D1756">
        <w:rPr>
          <w:color w:val="000000"/>
        </w:rPr>
        <w:softHyphen/>
        <w:t>ка, фонарик, ёлочка).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</w:pPr>
      <w:r w:rsidRPr="005D1756">
        <w:rPr>
          <w:b/>
          <w:bCs/>
          <w:color w:val="000000"/>
        </w:rPr>
        <w:t xml:space="preserve">Изделия по мотивам народных образцов 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Особенности изготовления и использования вещей в отдель</w:t>
      </w:r>
      <w:r w:rsidRPr="005D1756">
        <w:rPr>
          <w:color w:val="000000"/>
        </w:rPr>
        <w:softHyphen/>
        <w:t>ных сферах народного быта; отражение культурных традиций в бытовых изделиях. Весеннее печенье «Тетёрки». Раньше из со</w:t>
      </w:r>
      <w:r w:rsidRPr="005D1756">
        <w:rPr>
          <w:color w:val="000000"/>
        </w:rPr>
        <w:softHyphen/>
        <w:t>ломки —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D1756">
        <w:rPr>
          <w:b/>
          <w:bCs/>
          <w:color w:val="000000"/>
        </w:rPr>
        <w:t xml:space="preserve">Обработка ткани. Изделия из ткани 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 xml:space="preserve"> Разметка деталей на ткани по шаблону. Вырезание деталей из ткани. Полотняное переплетение нитей в тканях. Разметка спо</w:t>
      </w:r>
      <w:r w:rsidRPr="005D1756">
        <w:rPr>
          <w:color w:val="000000"/>
        </w:rPr>
        <w:softHyphen/>
        <w:t>собом продергивания нити. Выполнение бахромы. Шов «вперед иголку», вышивка швом «вперёд иголку». Изготовление из</w:t>
      </w:r>
      <w:r>
        <w:rPr>
          <w:color w:val="000000"/>
        </w:rPr>
        <w:t xml:space="preserve">делий и </w:t>
      </w:r>
      <w:r w:rsidRPr="005D1756">
        <w:rPr>
          <w:color w:val="000000"/>
        </w:rPr>
        <w:t xml:space="preserve"> ткани с использованием освоенных способов работы (дорож</w:t>
      </w:r>
      <w:r w:rsidRPr="005D1756">
        <w:rPr>
          <w:color w:val="000000"/>
        </w:rPr>
        <w:softHyphen/>
        <w:t>ная и декоративная игольницы, салфетка).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</w:pPr>
      <w:r w:rsidRPr="005D1756">
        <w:rPr>
          <w:b/>
          <w:bCs/>
          <w:color w:val="000000"/>
        </w:rPr>
        <w:t>Декоративно-прикладные изделия различного назначения</w:t>
      </w:r>
      <w:r w:rsidRPr="005D1756">
        <w:t>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Мозаика. Использование мозаики в украшении зданий; мате</w:t>
      </w:r>
      <w:r w:rsidRPr="005D1756">
        <w:rPr>
          <w:color w:val="000000"/>
        </w:rPr>
        <w:softHyphen/>
        <w:t xml:space="preserve">риалы для мозаики. Особенности мозаики как </w:t>
      </w:r>
      <w:proofErr w:type="gramStart"/>
      <w:r w:rsidRPr="005D1756">
        <w:rPr>
          <w:color w:val="000000"/>
        </w:rPr>
        <w:t>художествен</w:t>
      </w:r>
      <w:proofErr w:type="gramEnd"/>
      <w:r w:rsidRPr="005D1756">
        <w:rPr>
          <w:color w:val="000000"/>
        </w:rPr>
        <w:t xml:space="preserve"> ной тех</w:t>
      </w:r>
      <w:r w:rsidRPr="005D1756">
        <w:rPr>
          <w:color w:val="000000"/>
        </w:rPr>
        <w:softHyphen/>
        <w:t>ники. Основные правила изготовления мозаики. Технология изго</w:t>
      </w:r>
      <w:r w:rsidRPr="005D1756">
        <w:rPr>
          <w:color w:val="000000"/>
        </w:rPr>
        <w:softHyphen/>
        <w:t>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</w:t>
      </w:r>
      <w:r w:rsidRPr="005D1756">
        <w:rPr>
          <w:color w:val="000000"/>
        </w:rPr>
        <w:softHyphen/>
        <w:t>нике барельефа. Декоративная ваза. Связь формы, размера, отдел</w:t>
      </w:r>
      <w:r w:rsidRPr="005D1756">
        <w:rPr>
          <w:color w:val="000000"/>
        </w:rPr>
        <w:softHyphen/>
        <w:t>ки вазы с букетом. Различные способы изготовления и отделки из</w:t>
      </w:r>
      <w:r w:rsidRPr="005D1756">
        <w:rPr>
          <w:color w:val="000000"/>
        </w:rPr>
        <w:softHyphen/>
        <w:t>делия. Лепка вазы из пластилина и декорирование (барельеф, мо</w:t>
      </w:r>
      <w:r w:rsidRPr="005D1756">
        <w:rPr>
          <w:color w:val="000000"/>
        </w:rPr>
        <w:softHyphen/>
        <w:t>заика, роспись).</w:t>
      </w:r>
    </w:p>
    <w:p w:rsidR="005645B5" w:rsidRPr="00CA6A0E" w:rsidRDefault="005645B5" w:rsidP="00CA6A0E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</w:t>
      </w:r>
      <w:r w:rsidRPr="005D1756">
        <w:rPr>
          <w:color w:val="000000"/>
        </w:rPr>
        <w:softHyphen/>
        <w:t>ем освоенных способов и приёмов работы.</w:t>
      </w:r>
    </w:p>
    <w:p w:rsidR="00565D4B" w:rsidRDefault="00565D4B" w:rsidP="00CA6A0E">
      <w:pPr>
        <w:pStyle w:val="a8"/>
        <w:ind w:left="142"/>
        <w:jc w:val="center"/>
        <w:rPr>
          <w:b/>
          <w:sz w:val="24"/>
        </w:rPr>
      </w:pPr>
    </w:p>
    <w:p w:rsidR="00565D4B" w:rsidRDefault="00565D4B" w:rsidP="00CA6A0E">
      <w:pPr>
        <w:pStyle w:val="a8"/>
        <w:ind w:left="142"/>
        <w:jc w:val="center"/>
        <w:rPr>
          <w:b/>
          <w:sz w:val="24"/>
        </w:rPr>
      </w:pPr>
    </w:p>
    <w:p w:rsidR="00565D4B" w:rsidRDefault="00565D4B" w:rsidP="00CA6A0E">
      <w:pPr>
        <w:pStyle w:val="a8"/>
        <w:ind w:left="142"/>
        <w:jc w:val="center"/>
        <w:rPr>
          <w:b/>
          <w:sz w:val="24"/>
        </w:rPr>
      </w:pPr>
    </w:p>
    <w:p w:rsidR="00565D4B" w:rsidRDefault="00565D4B" w:rsidP="00565D4B">
      <w:pPr>
        <w:pStyle w:val="a8"/>
        <w:ind w:left="142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 к рабочей программе по технологии 3 класс.</w:t>
      </w:r>
    </w:p>
    <w:p w:rsidR="009C473A" w:rsidRDefault="009C473A" w:rsidP="00CA6A0E">
      <w:pPr>
        <w:pStyle w:val="a8"/>
        <w:ind w:left="142"/>
        <w:jc w:val="center"/>
      </w:pPr>
      <w:r>
        <w:rPr>
          <w:b/>
          <w:sz w:val="24"/>
        </w:rPr>
        <w:t xml:space="preserve">Календарно </w:t>
      </w:r>
      <w:r w:rsidR="00761B2B">
        <w:rPr>
          <w:b/>
          <w:sz w:val="24"/>
        </w:rPr>
        <w:t xml:space="preserve">- </w:t>
      </w:r>
      <w:r>
        <w:rPr>
          <w:b/>
          <w:sz w:val="24"/>
        </w:rPr>
        <w:t>тематическое планирование.</w:t>
      </w:r>
    </w:p>
    <w:tbl>
      <w:tblPr>
        <w:tblStyle w:val="a9"/>
        <w:tblW w:w="15417" w:type="dxa"/>
        <w:tblLayout w:type="fixed"/>
        <w:tblLook w:val="01E0"/>
      </w:tblPr>
      <w:tblGrid>
        <w:gridCol w:w="831"/>
        <w:gridCol w:w="1854"/>
        <w:gridCol w:w="3802"/>
        <w:gridCol w:w="4111"/>
        <w:gridCol w:w="3825"/>
        <w:gridCol w:w="994"/>
      </w:tblGrid>
      <w:tr w:rsidR="00615948" w:rsidRPr="00665113" w:rsidTr="00FD3F71">
        <w:trPr>
          <w:trHeight w:val="626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№ урока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Планируемые результаты обучения</w:t>
            </w:r>
          </w:p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деятельности уч-ся</w:t>
            </w:r>
          </w:p>
        </w:tc>
        <w:tc>
          <w:tcPr>
            <w:tcW w:w="994" w:type="dxa"/>
          </w:tcPr>
          <w:p w:rsidR="00615948" w:rsidRDefault="00FD3F71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>
              <w:rPr>
                <w:rStyle w:val="c3"/>
              </w:rPr>
              <w:t xml:space="preserve">Вводный инструктаж по технике безопасности. Знакомство с учебником. </w:t>
            </w:r>
            <w:r w:rsidRPr="00665113">
              <w:rPr>
                <w:sz w:val="20"/>
                <w:szCs w:val="20"/>
              </w:rPr>
              <w:t>Путешествуем по городу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contextualSpacing/>
              <w:jc w:val="both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665113">
              <w:rPr>
                <w:sz w:val="20"/>
                <w:szCs w:val="20"/>
              </w:rPr>
              <w:t>изученного</w:t>
            </w:r>
            <w:proofErr w:type="gramEnd"/>
            <w:r w:rsidRPr="00665113">
              <w:rPr>
                <w:sz w:val="20"/>
                <w:szCs w:val="20"/>
              </w:rPr>
              <w:t xml:space="preserve"> в предыдущих классах. Особенности содержания учебника для 3 класса. Пла</w:t>
            </w:r>
            <w:r w:rsidRPr="00665113">
              <w:rPr>
                <w:sz w:val="20"/>
                <w:szCs w:val="20"/>
              </w:rPr>
              <w:softHyphen/>
              <w:t>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Понятия: городская инфраструктура, маршрутная кар</w:t>
            </w:r>
            <w:r w:rsidRPr="00665113">
              <w:rPr>
                <w:sz w:val="20"/>
                <w:szCs w:val="20"/>
              </w:rPr>
              <w:softHyphen/>
              <w:t>та, хаотичный, экскурсия, экскурсовод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autoSpaceDE w:val="0"/>
              <w:snapToGrid w:val="0"/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применять знания, полученные в 1—2 класса нарисовать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 xml:space="preserve">маршрутную карту города; </w:t>
            </w:r>
            <w:r w:rsidRPr="00665113">
              <w:rPr>
                <w:sz w:val="20"/>
                <w:szCs w:val="20"/>
              </w:rPr>
              <w:t>Оценивать свои  результатов.</w:t>
            </w:r>
          </w:p>
          <w:p w:rsidR="00615948" w:rsidRPr="00665113" w:rsidRDefault="00615948" w:rsidP="00565D4B">
            <w:pPr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 xml:space="preserve">уметь самостоятельно пользоваться учебником и рабочей тетрадью для 3 класса 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Отвечать</w:t>
            </w:r>
            <w:r w:rsidRPr="00665113">
              <w:rPr>
                <w:sz w:val="20"/>
                <w:szCs w:val="20"/>
              </w:rPr>
              <w:t xml:space="preserve"> на вопросы по материалу, изученному в предыдущих классах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Планировать</w:t>
            </w:r>
            <w:r w:rsidRPr="00665113">
              <w:rPr>
                <w:sz w:val="20"/>
                <w:szCs w:val="20"/>
              </w:rPr>
              <w:t xml:space="preserve"> изготовление изделия на основе рубрики «Вопросы юного технолога» и технологической карты.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Осмысливать</w:t>
            </w:r>
            <w:r w:rsidRPr="00665113">
              <w:rPr>
                <w:sz w:val="20"/>
                <w:szCs w:val="20"/>
              </w:rPr>
              <w:t xml:space="preserve"> понятия «городская инфраструктура», «маршрутная карта», «экскурсия»,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Объяснять</w:t>
            </w:r>
            <w:r w:rsidRPr="00665113">
              <w:rPr>
                <w:sz w:val="20"/>
                <w:szCs w:val="20"/>
              </w:rPr>
              <w:t xml:space="preserve"> новые понятия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Создавать и использовать</w:t>
            </w:r>
            <w:r w:rsidRPr="00665113">
              <w:rPr>
                <w:sz w:val="20"/>
                <w:szCs w:val="20"/>
              </w:rPr>
              <w:t xml:space="preserve"> карту маршрута путешествия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Прогнозировать и планировать</w:t>
            </w:r>
            <w:r w:rsidRPr="00665113">
              <w:rPr>
                <w:sz w:val="20"/>
                <w:szCs w:val="20"/>
              </w:rPr>
              <w:t xml:space="preserve"> процесс освоения умений и навыков при изготовлении изделий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615948" w:rsidRPr="00761B2B" w:rsidRDefault="00615948" w:rsidP="00565D4B">
            <w:pPr>
              <w:rPr>
                <w:sz w:val="20"/>
                <w:szCs w:val="20"/>
              </w:rPr>
            </w:pPr>
            <w:r w:rsidRPr="00761B2B">
              <w:rPr>
                <w:sz w:val="20"/>
                <w:szCs w:val="20"/>
              </w:rPr>
              <w:t>Архитектура. Изделие «Дом»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Основы черчения. Выполнение чертежа и масштабиро</w:t>
            </w:r>
            <w:r w:rsidRPr="00665113">
              <w:rPr>
                <w:spacing w:val="-1"/>
                <w:sz w:val="20"/>
                <w:szCs w:val="20"/>
              </w:rPr>
              <w:softHyphen/>
              <w:t>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архитектор, инженер-строитель, прораб.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proofErr w:type="gramStart"/>
            <w:r w:rsidRPr="00665113">
              <w:rPr>
                <w:spacing w:val="-1"/>
                <w:sz w:val="20"/>
                <w:szCs w:val="20"/>
              </w:rPr>
              <w:t>Понятия: архитектура, каркас, чертёж, масштаб, эскиз, технический рисунок, развёртка, линии чертежа.</w:t>
            </w:r>
            <w:proofErr w:type="gramEnd"/>
          </w:p>
        </w:tc>
        <w:tc>
          <w:tcPr>
            <w:tcW w:w="4111" w:type="dxa"/>
          </w:tcPr>
          <w:p w:rsidR="00615948" w:rsidRPr="00665113" w:rsidRDefault="00615948" w:rsidP="00565D4B">
            <w:pPr>
              <w:pStyle w:val="aa"/>
              <w:snapToGrid w:val="0"/>
              <w:rPr>
                <w:rFonts w:eastAsia="NENHF E+ Newton C San Pin" w:cs="Times New Roman"/>
                <w:color w:val="000000"/>
                <w:sz w:val="20"/>
                <w:szCs w:val="20"/>
              </w:rPr>
            </w:pPr>
            <w:r w:rsidRPr="00665113">
              <w:rPr>
                <w:rFonts w:eastAsia="NENHF E+ Newton C San Pin" w:cs="Times New Roman"/>
                <w:color w:val="000000"/>
                <w:sz w:val="20"/>
                <w:szCs w:val="20"/>
              </w:rPr>
              <w:t>объяснять значение новых понятий и использовать их в активном словаре;</w:t>
            </w:r>
          </w:p>
          <w:p w:rsidR="00615948" w:rsidRPr="00665113" w:rsidRDefault="00615948" w:rsidP="00565D4B">
            <w:pPr>
              <w:autoSpaceDE w:val="0"/>
              <w:rPr>
                <w:rFonts w:eastAsia="NENHF E+ Newton C San Pin"/>
                <w:iCs/>
                <w:color w:val="000000"/>
                <w:sz w:val="20"/>
                <w:szCs w:val="20"/>
              </w:rPr>
            </w:pPr>
            <w:r w:rsidRPr="00665113">
              <w:rPr>
                <w:rFonts w:eastAsia="NENHF E+ Newton C San Pin"/>
                <w:iCs/>
                <w:color w:val="000000"/>
                <w:sz w:val="20"/>
                <w:szCs w:val="20"/>
              </w:rPr>
              <w:t xml:space="preserve">определять различия архитектурных особенностей и обосновывать своё мнение;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инструменты при работе с проволокой и обосновывать свой выбор;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iCs/>
                <w:color w:val="000000"/>
                <w:sz w:val="20"/>
                <w:szCs w:val="20"/>
              </w:rPr>
              <w:t>использовать приобретённые знания при создании проекта «Двор моей мечты»</w:t>
            </w:r>
            <w:proofErr w:type="gramStart"/>
            <w:r w:rsidRPr="00665113">
              <w:rPr>
                <w:rFonts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665113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декватно использовать речевые средства в рамках учебного диалога;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формулировать собственное мнение;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eastAsia="NENHF E+ Newton C San Pin" w:cs="Times New Roman"/>
                <w:color w:val="000000"/>
                <w:sz w:val="20"/>
                <w:szCs w:val="20"/>
              </w:rPr>
              <w:t xml:space="preserve"> </w:t>
            </w:r>
            <w:r w:rsidRPr="00665113">
              <w:rPr>
                <w:rFonts w:eastAsia="NENHF E+ Newton C San Pin" w:cs="Times New Roman"/>
                <w:iCs/>
                <w:color w:val="000000"/>
                <w:sz w:val="20"/>
                <w:szCs w:val="20"/>
              </w:rPr>
              <w:t xml:space="preserve">приходить к согласованному мнению в совместной </w:t>
            </w:r>
            <w:proofErr w:type="spellStart"/>
            <w:proofErr w:type="gramStart"/>
            <w:r w:rsidRPr="00665113">
              <w:rPr>
                <w:rFonts w:eastAsia="NENHF E+ Newton C San Pin" w:cs="Times New Roman"/>
                <w:iCs/>
                <w:color w:val="000000"/>
                <w:sz w:val="20"/>
                <w:szCs w:val="20"/>
              </w:rPr>
              <w:t>деятель§ности</w:t>
            </w:r>
            <w:proofErr w:type="spellEnd"/>
            <w:proofErr w:type="gramEnd"/>
            <w:r w:rsidRPr="00665113">
              <w:rPr>
                <w:rFonts w:eastAsia="NENHF E+ Newton C San Pin" w:cs="Times New Roman"/>
                <w:iCs/>
                <w:color w:val="000000"/>
                <w:sz w:val="20"/>
                <w:szCs w:val="20"/>
              </w:rPr>
              <w:t>.</w:t>
            </w: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выполнять учебное задание, используя план;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выполнять учебное действие, используя условные знаки;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5113">
              <w:rPr>
                <w:rFonts w:cs="Times New Roman"/>
                <w:iCs/>
                <w:color w:val="000000"/>
                <w:sz w:val="20"/>
                <w:szCs w:val="20"/>
              </w:rPr>
              <w:t xml:space="preserve">выполнять учебное задание по чертежу;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выполнять взаимопроверку и корректировку </w:t>
            </w:r>
            <w:r w:rsidRPr="00665113">
              <w:rPr>
                <w:rFonts w:cs="Times New Roman"/>
                <w:color w:val="000000"/>
                <w:sz w:val="20"/>
                <w:szCs w:val="20"/>
              </w:rPr>
              <w:lastRenderedPageBreak/>
              <w:t>учебного задания.</w:t>
            </w:r>
          </w:p>
          <w:p w:rsidR="00615948" w:rsidRPr="00665113" w:rsidRDefault="00615948" w:rsidP="00565D4B">
            <w:pPr>
              <w:snapToGrid w:val="0"/>
              <w:rPr>
                <w:rFonts w:eastAsia="SchoolBookCSanPin-Regular"/>
                <w:color w:val="000000"/>
                <w:sz w:val="20"/>
                <w:szCs w:val="20"/>
              </w:rPr>
            </w:pPr>
            <w:r w:rsidRPr="00665113">
              <w:rPr>
                <w:rFonts w:eastAsia="SchoolBookCSanPin-Regular"/>
                <w:color w:val="000000"/>
                <w:sz w:val="20"/>
                <w:szCs w:val="20"/>
              </w:rPr>
              <w:t xml:space="preserve">Проявлять: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интерес к изучению темы;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бережное отношение к природе города;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615948" w:rsidRPr="00665113" w:rsidRDefault="00615948" w:rsidP="00565D4B">
            <w:pPr>
              <w:rPr>
                <w:sz w:val="20"/>
                <w:szCs w:val="20"/>
                <w:lang w:eastAsia="ar-SA"/>
              </w:rPr>
            </w:pPr>
            <w:r w:rsidRPr="00665113">
              <w:rPr>
                <w:rFonts w:eastAsia="SchoolBookCSanPin-Regular"/>
                <w:bCs/>
                <w:iCs/>
                <w:color w:val="000000"/>
                <w:sz w:val="20"/>
                <w:szCs w:val="20"/>
              </w:rPr>
              <w:t>желание участвовать в проекте «Двор моей мечты»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 xml:space="preserve">Находить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информацию, необходимую для изготовления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изделия, </w:t>
            </w:r>
            <w:r w:rsidRPr="00665113">
              <w:rPr>
                <w:b/>
                <w:color w:val="000000"/>
                <w:spacing w:val="1"/>
                <w:sz w:val="20"/>
                <w:szCs w:val="20"/>
              </w:rPr>
              <w:t>о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бъяснять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новые понятия.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Овладевать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основами черчения и масштабирования М 1:2 и М 2:1,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разметку при помощи </w:t>
            </w:r>
            <w:r w:rsidRPr="00665113">
              <w:rPr>
                <w:color w:val="000000"/>
                <w:sz w:val="20"/>
                <w:szCs w:val="20"/>
              </w:rPr>
              <w:t xml:space="preserve">шаблона, симметричного складывания.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z w:val="20"/>
                <w:szCs w:val="20"/>
              </w:rPr>
              <w:t>эскиз и технический рисунок, свойства различных мате</w:t>
            </w:r>
            <w:r w:rsidRPr="00665113">
              <w:rPr>
                <w:color w:val="000000"/>
                <w:sz w:val="20"/>
                <w:szCs w:val="20"/>
              </w:rPr>
              <w:softHyphen/>
              <w:t xml:space="preserve">риалов, способы использования инструментов в бытовых условиях и в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учебной деятельности.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линии чертежа, конструкции изделия.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назначение городских построек с их архитектурными осо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бенностями.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отдельные элементы архитектуры.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Организо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вывать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рабочее место.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 рационально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располагать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на ра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бочем месте необходимые инструменты и материалы.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665113">
              <w:rPr>
                <w:color w:val="000000"/>
                <w:sz w:val="20"/>
                <w:szCs w:val="20"/>
              </w:rPr>
              <w:t>спо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собы крепления скотчем или клеем. 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правила безопасной работы ножом при изготовлении из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>делия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Городские постройки. Изделие «Телебашня»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Назначение  городских построек,  их архитектурные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особенности.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proofErr w:type="gramStart"/>
            <w:r w:rsidRPr="00665113">
              <w:rPr>
                <w:spacing w:val="-1"/>
                <w:sz w:val="20"/>
                <w:szCs w:val="20"/>
              </w:rPr>
              <w:t>Проволока: свойства и способы работы (скручивание,</w:t>
            </w:r>
            <w:proofErr w:type="gramEnd"/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сгибание, откусывание).  Правила безопасной работы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плоскогубцами, острогубцами.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Объёмная модель телебашни из проволоки.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проволока, сверло, кусачки, плоскогубцы, те</w:t>
            </w:r>
            <w:r w:rsidRPr="00665113">
              <w:rPr>
                <w:spacing w:val="-1"/>
                <w:sz w:val="20"/>
                <w:szCs w:val="20"/>
              </w:rPr>
              <w:softHyphen/>
              <w:t>лебашня.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отработать навык выполнения технического рисунка.</w:t>
            </w:r>
          </w:p>
          <w:p w:rsidR="00615948" w:rsidRPr="00665113" w:rsidRDefault="00615948" w:rsidP="00565D4B">
            <w:pPr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проявлять интерес к объектам социального назначения.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объяснять значение новых слов и использовать их в активном словаре;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rFonts w:eastAsia="NENHF E+ Newton C San Pin"/>
                <w:iCs/>
                <w:color w:val="000000"/>
                <w:sz w:val="20"/>
                <w:szCs w:val="20"/>
              </w:rPr>
              <w:t>определять инструменты для работы с проволокой и обосновывать свой выбор</w:t>
            </w:r>
            <w:r w:rsidRPr="00665113">
              <w:rPr>
                <w:color w:val="000000"/>
                <w:sz w:val="20"/>
                <w:szCs w:val="20"/>
              </w:rPr>
              <w:t xml:space="preserve"> формулировать понятные высказывания в рамках учебного диалога</w:t>
            </w:r>
            <w:proofErr w:type="gramStart"/>
            <w:r w:rsidRPr="0066511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6511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65113">
              <w:rPr>
                <w:color w:val="000000"/>
                <w:sz w:val="20"/>
                <w:szCs w:val="20"/>
              </w:rPr>
              <w:t xml:space="preserve">ыполнять учебное действие, используя план;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выполнять учебное действие, используя правило.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Сопоставлять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назначение городских построек с их архитектурными особенностями.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правила работы с новыми инструментами,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способы их применения в бытовых условиях и учебной </w:t>
            </w:r>
            <w:r w:rsidRPr="00665113">
              <w:rPr>
                <w:color w:val="000000"/>
                <w:sz w:val="20"/>
                <w:szCs w:val="20"/>
              </w:rPr>
              <w:t xml:space="preserve">деятельности.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исследовать </w:t>
            </w:r>
            <w:r w:rsidRPr="00665113">
              <w:rPr>
                <w:color w:val="000000"/>
                <w:sz w:val="20"/>
                <w:szCs w:val="20"/>
              </w:rPr>
              <w:t>особенности работы с про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волокой,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делать выводы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о возможности применения проволоки в бы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ту.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Организовывать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рабочее место.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технический рисунок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для конструирования модели телебашни из проволоки.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при изготовлении изделия правила безопасной работы новыми инстру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  <w:t>ментами: плоскогубцами, острогубцами — и способы работы с прово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>локой (скручивание, сгибание, откусывание)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Парк. Изделие «Городской парк»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</w:t>
            </w:r>
            <w:r w:rsidRPr="00665113">
              <w:rPr>
                <w:spacing w:val="-1"/>
                <w:sz w:val="20"/>
                <w:szCs w:val="20"/>
              </w:rPr>
              <w:softHyphen/>
              <w:t>риалов в работе над одной композицией.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  ландшафтный   дизайнер,   озеленитель, дворник. Понятия: лесопарк, садово-парковое искусство, тяпка, секатор.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умение работать по плану.</w:t>
            </w:r>
          </w:p>
          <w:p w:rsidR="00615948" w:rsidRPr="00665113" w:rsidRDefault="00615948" w:rsidP="00565D4B">
            <w:pPr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проявлять интерес к ландшафтному дизайну.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объяснять значение новых понятий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оценивать выполнение учебного задания.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рассказ о значении природы для города и об особеннос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тях художественного оформления парков,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при составле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нии рассказа материал учебника и собственные наблюдения.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Анали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зировать,  сравнивать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профессиональную деятельность человека в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сфере городского хозяйства и ландшафтного дизайна.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на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значение инструментов для ухода за растениями.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z w:val="20"/>
                <w:szCs w:val="20"/>
              </w:rPr>
              <w:t>самостоятельно эскиз композиции. На основе анализа эс</w:t>
            </w:r>
            <w:r w:rsidRPr="00665113">
              <w:rPr>
                <w:color w:val="000000"/>
                <w:sz w:val="20"/>
                <w:szCs w:val="20"/>
              </w:rPr>
              <w:softHyphen/>
              <w:t xml:space="preserve">киза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665113">
              <w:rPr>
                <w:color w:val="000000"/>
                <w:sz w:val="20"/>
                <w:szCs w:val="20"/>
              </w:rPr>
              <w:t xml:space="preserve">изготовление изделия,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665113">
              <w:rPr>
                <w:color w:val="000000"/>
                <w:sz w:val="20"/>
                <w:szCs w:val="20"/>
              </w:rPr>
              <w:t>природные мате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риалы,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необходимые инструменты,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приёмы и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способы работы с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ними.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знания о свойствах природных материалов,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из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Проект «Детская площадка». Изделие «Качалка»</w:t>
            </w:r>
          </w:p>
        </w:tc>
        <w:tc>
          <w:tcPr>
            <w:tcW w:w="3802" w:type="dxa"/>
            <w:vMerge w:val="restart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Алгоритм построения деятельности в проекте, выделе</w:t>
            </w:r>
            <w:r w:rsidRPr="00665113">
              <w:rPr>
                <w:spacing w:val="-1"/>
                <w:sz w:val="20"/>
                <w:szCs w:val="20"/>
              </w:rPr>
              <w:softHyphen/>
              <w:t>ние этапов проектной деятельности. Заполнение тех</w:t>
            </w:r>
            <w:r w:rsidRPr="00665113">
              <w:rPr>
                <w:spacing w:val="-1"/>
                <w:sz w:val="20"/>
                <w:szCs w:val="20"/>
              </w:rPr>
              <w:softHyphen/>
              <w:t>нологической карты. Работа в мини-группах. Изготов</w:t>
            </w:r>
            <w:r w:rsidRPr="00665113">
              <w:rPr>
                <w:spacing w:val="-1"/>
                <w:sz w:val="20"/>
                <w:szCs w:val="20"/>
              </w:rPr>
              <w:softHyphen/>
              <w:t>ление объёмной модели из бумаги. Раскрой деталей по шаблону. Создание тематической композиции, оформ</w:t>
            </w:r>
            <w:r w:rsidRPr="00665113">
              <w:rPr>
                <w:spacing w:val="-1"/>
                <w:sz w:val="20"/>
                <w:szCs w:val="20"/>
              </w:rPr>
              <w:softHyphen/>
              <w:t>ление изделия. Презентация результата проекта, защи</w:t>
            </w:r>
            <w:r w:rsidRPr="00665113">
              <w:rPr>
                <w:spacing w:val="-1"/>
                <w:sz w:val="20"/>
                <w:szCs w:val="20"/>
              </w:rPr>
              <w:softHyphen/>
              <w:t>та проекта.  Критерии оценивания изделия (аккурат</w:t>
            </w:r>
            <w:r w:rsidRPr="00665113">
              <w:rPr>
                <w:spacing w:val="-1"/>
                <w:sz w:val="20"/>
                <w:szCs w:val="20"/>
              </w:rPr>
              <w:softHyphen/>
              <w:t>ность, выполнение всех технологических операций, оригинальность композиции).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технологическая карта, защита проекта.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615948" w:rsidRPr="00665113" w:rsidRDefault="00615948" w:rsidP="00565D4B">
            <w:pPr>
              <w:snapToGrid w:val="0"/>
              <w:rPr>
                <w:rFonts w:eastAsia="SchoolBookCSanPin-Italic"/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Умение самостоятельно составлять план работы и работать над изделием в мини-группах, учить </w:t>
            </w:r>
            <w:proofErr w:type="gramStart"/>
            <w:r w:rsidRPr="00665113">
              <w:rPr>
                <w:sz w:val="20"/>
                <w:szCs w:val="20"/>
              </w:rPr>
              <w:t>самостоятельно</w:t>
            </w:r>
            <w:proofErr w:type="gramEnd"/>
            <w:r w:rsidRPr="00665113">
              <w:rPr>
                <w:sz w:val="20"/>
                <w:szCs w:val="20"/>
              </w:rPr>
              <w:t xml:space="preserve"> проводить презентацию групповой работы по плану и оценивать ре</w:t>
            </w:r>
            <w:r w:rsidRPr="00665113">
              <w:rPr>
                <w:rFonts w:eastAsia="SchoolBookCSanPin-Italic"/>
                <w:sz w:val="20"/>
                <w:szCs w:val="20"/>
              </w:rPr>
              <w:t>зультат по заданным критериям.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использовать приобретённые знания при выполнении задания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>декватно взаимодействовать и представлять результат деятельности группы. проявлять ответственность при выполнении учебного задания в рамках групповой деятельности.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выполнять задание в соответствии с планом;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распределять обязанности для выполнения учебного задания.</w:t>
            </w:r>
          </w:p>
          <w:p w:rsidR="00615948" w:rsidRPr="00665113" w:rsidRDefault="00615948" w:rsidP="00565D4B">
            <w:pPr>
              <w:rPr>
                <w:sz w:val="20"/>
                <w:szCs w:val="20"/>
                <w:lang w:eastAsia="ar-SA"/>
              </w:rPr>
            </w:pPr>
            <w:r w:rsidRPr="00665113">
              <w:rPr>
                <w:rFonts w:eastAsia="NENHF E+ Newton C San Pin"/>
                <w:iCs/>
                <w:color w:val="000000"/>
                <w:sz w:val="20"/>
                <w:szCs w:val="20"/>
              </w:rPr>
              <w:t>выполнять проект «Двор моей мечты» (детская площадка).</w:t>
            </w:r>
          </w:p>
          <w:p w:rsidR="00615948" w:rsidRPr="00665113" w:rsidRDefault="00615948" w:rsidP="00565D4B">
            <w:pPr>
              <w:snapToGrid w:val="0"/>
              <w:rPr>
                <w:rFonts w:eastAsia="SchoolBookCSanPin-Italic"/>
                <w:sz w:val="20"/>
                <w:szCs w:val="20"/>
              </w:rPr>
            </w:pP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</w:tcPr>
          <w:p w:rsidR="00615948" w:rsidRPr="00665113" w:rsidRDefault="00615948" w:rsidP="00565D4B">
            <w:pPr>
              <w:jc w:val="both"/>
              <w:rPr>
                <w:color w:val="000000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>на практике алгоритм организации деятельности при реа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лизации проекта,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этапы проектной деятельности. С по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мощью учителя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технологическую карту и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контролировать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с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её помощью последовательность выполнения работы.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структуру технологической карты,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сопоставлять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>технологическую кар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>ту с планом изготовления изделия, алгоритмом построения деятельнос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ти в проекте, определённым по рубрике «Вопросы юного технолога».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Распределять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роли и обязанности для выполнения проекта.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Прово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дить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оценку этапов работы и на её основе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корректировать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свою де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ятельность.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объёмный макет из бумаги.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приёмы работы с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бумагой»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Размечать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детали по шаблону,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выкраивать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их при помощи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ножниц,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соединять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 помощи клея.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 изготовлении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деталей умения </w:t>
            </w:r>
            <w:r w:rsidRPr="00665113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работать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ножницами, шилом, </w:t>
            </w:r>
            <w:r w:rsidRPr="00665113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правила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безопасной работы с ними.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z w:val="20"/>
                <w:szCs w:val="20"/>
              </w:rPr>
              <w:t xml:space="preserve">композицию.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z w:val="20"/>
                <w:szCs w:val="20"/>
              </w:rPr>
              <w:t>рассказ для пре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зентации изделия,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отвечать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на вопросы по презентации. Самостоя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проводить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презентацию групповой работы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Изделие «Игровой комплекс»</w:t>
            </w:r>
          </w:p>
        </w:tc>
        <w:tc>
          <w:tcPr>
            <w:tcW w:w="3802" w:type="dxa"/>
            <w:vMerge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Ателье мод. Одежда. Изделие «Строчка стебельчатых стежков»</w:t>
            </w:r>
          </w:p>
        </w:tc>
        <w:tc>
          <w:tcPr>
            <w:tcW w:w="3802" w:type="dxa"/>
            <w:vMerge w:val="restart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Виды и модели одежды. Школьная форма и спортив</w:t>
            </w:r>
            <w:r w:rsidRPr="00665113">
              <w:rPr>
                <w:spacing w:val="-1"/>
                <w:sz w:val="20"/>
                <w:szCs w:val="20"/>
              </w:rPr>
              <w:softHyphen/>
              <w:t>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lastRenderedPageBreak/>
              <w:t>Виды и свойства тканей и пряжи. Природные и хими</w:t>
            </w:r>
            <w:r w:rsidRPr="00665113">
              <w:rPr>
                <w:spacing w:val="-1"/>
                <w:sz w:val="20"/>
                <w:szCs w:val="20"/>
              </w:rPr>
              <w:softHyphen/>
              <w:t>ческие волокна. Способы украшения одежды — вы</w:t>
            </w:r>
            <w:r w:rsidRPr="00665113">
              <w:rPr>
                <w:spacing w:val="-1"/>
                <w:sz w:val="20"/>
                <w:szCs w:val="20"/>
              </w:rPr>
              <w:softHyphen/>
              <w:t>шивка, монограмма. Правила безопасной работы иглой. Различные виды швов с использованием пяльцев. Тех</w:t>
            </w:r>
            <w:r w:rsidRPr="00665113">
              <w:rPr>
                <w:spacing w:val="-1"/>
                <w:sz w:val="20"/>
                <w:szCs w:val="20"/>
              </w:rPr>
              <w:softHyphen/>
              <w:t>ника выполнения стебельчатого шва. Строчка стебельчатых, петельных и крестообразных стежков.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Аппликация. Виды аппликации. Алгоритм выполнения аппликации.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Профессии: модельер, закройщик, портной, швея. </w:t>
            </w:r>
            <w:proofErr w:type="gramStart"/>
            <w:r w:rsidRPr="00665113">
              <w:rPr>
                <w:spacing w:val="-1"/>
                <w:sz w:val="20"/>
                <w:szCs w:val="20"/>
              </w:rPr>
              <w:t>Понятия:  ателье, фабрика, ткань,  пряжа, выкройка, кроить, рабочая одежда, форменная одежда, апплика</w:t>
            </w:r>
            <w:r w:rsidRPr="00665113">
              <w:rPr>
                <w:spacing w:val="-1"/>
                <w:sz w:val="20"/>
                <w:szCs w:val="20"/>
              </w:rPr>
              <w:softHyphen/>
              <w:t>ция, виды аппликации, монограмма, шов.</w:t>
            </w:r>
            <w:proofErr w:type="gramEnd"/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615948" w:rsidRPr="00665113" w:rsidRDefault="00615948" w:rsidP="00565D4B">
            <w:pPr>
              <w:pStyle w:val="aa"/>
              <w:snapToGrid w:val="0"/>
              <w:rPr>
                <w:rFonts w:eastAsia="SchoolBookCSanPin-Regular" w:cs="Times New Roman"/>
                <w:sz w:val="20"/>
                <w:szCs w:val="20"/>
              </w:rPr>
            </w:pPr>
            <w:r w:rsidRPr="00665113">
              <w:rPr>
                <w:rFonts w:cs="Times New Roman"/>
                <w:sz w:val="20"/>
                <w:szCs w:val="20"/>
              </w:rPr>
              <w:lastRenderedPageBreak/>
              <w:t>научить различать распространённые натуральные и синтетические ткани; отработать алгоритм выполнения стебельчатого шва в работе над изде</w:t>
            </w:r>
            <w:r w:rsidRPr="00665113">
              <w:rPr>
                <w:rFonts w:eastAsia="SchoolBookCSanPin-Regular" w:cs="Times New Roman"/>
                <w:sz w:val="20"/>
                <w:szCs w:val="20"/>
              </w:rPr>
              <w:t>лием «Украшение платочка монограммой».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адекватно использовать речевые средства в рамках учебного диалога.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выполнять учебное задание, используя условные знаки; </w:t>
            </w:r>
          </w:p>
          <w:p w:rsidR="00615948" w:rsidRPr="00665113" w:rsidRDefault="00615948" w:rsidP="00565D4B">
            <w:pPr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выполнять учебное задание по плану, с взаимопроверкой.</w:t>
            </w:r>
          </w:p>
          <w:p w:rsidR="00615948" w:rsidRPr="00665113" w:rsidRDefault="00615948" w:rsidP="00565D4B">
            <w:pPr>
              <w:rPr>
                <w:sz w:val="20"/>
                <w:szCs w:val="20"/>
                <w:lang w:eastAsia="ar-SA"/>
              </w:rPr>
            </w:pPr>
            <w:r w:rsidRPr="00665113">
              <w:rPr>
                <w:color w:val="000000"/>
                <w:sz w:val="20"/>
                <w:szCs w:val="20"/>
              </w:rPr>
              <w:t>проявлять интерес к процессу создания выкройки.</w:t>
            </w:r>
          </w:p>
          <w:p w:rsidR="00615948" w:rsidRPr="00665113" w:rsidRDefault="00615948" w:rsidP="00565D4B">
            <w:pPr>
              <w:pStyle w:val="aa"/>
              <w:rPr>
                <w:rFonts w:eastAsia="SchoolBookCSanPin-Regular" w:cs="Times New Roman"/>
                <w:sz w:val="20"/>
                <w:szCs w:val="20"/>
              </w:rPr>
            </w:pPr>
            <w:r w:rsidRPr="00665113">
              <w:rPr>
                <w:rFonts w:eastAsia="SchoolBookCSanPin-Regular" w:cs="Times New Roman"/>
                <w:sz w:val="20"/>
                <w:szCs w:val="20"/>
              </w:rPr>
              <w:t>отработать алгоритм выполнения петельного шва в работе над изделием «Украшение фартука».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объяснять значение новых понятий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вид одежды в соответствии с её назначением;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использовать приобретённые знания в оформлении эскиза школьной формы.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формулировать понятные высказывания в рамках учебного диалога</w:t>
            </w:r>
          </w:p>
          <w:p w:rsidR="00615948" w:rsidRPr="00665113" w:rsidRDefault="00615948" w:rsidP="00565D4B">
            <w:pPr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выполнять учебное действие, используя план.</w:t>
            </w:r>
          </w:p>
          <w:p w:rsidR="00615948" w:rsidRPr="00665113" w:rsidRDefault="00615948" w:rsidP="00565D4B">
            <w:pPr>
              <w:rPr>
                <w:sz w:val="20"/>
                <w:szCs w:val="20"/>
                <w:lang w:eastAsia="ar-SA"/>
              </w:rPr>
            </w:pPr>
            <w:r w:rsidRPr="00665113">
              <w:rPr>
                <w:color w:val="000000"/>
                <w:sz w:val="20"/>
                <w:szCs w:val="20"/>
              </w:rPr>
              <w:t>проявлять интерес к истории создания одежды.</w:t>
            </w:r>
          </w:p>
        </w:tc>
        <w:tc>
          <w:tcPr>
            <w:tcW w:w="3825" w:type="dxa"/>
            <w:vMerge w:val="restart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Различать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разные виды одежды по их назначению.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сказ об особенностях школьной формы и спортивной одежды.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Соот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носить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вид одежды с видом ткани, из которой она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lastRenderedPageBreak/>
              <w:t xml:space="preserve">изготовлена.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>Де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softHyphen/>
              <w:t xml:space="preserve">лать вывод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о том, что выбор ткани для изготовления одежды опре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3"/>
                <w:sz w:val="20"/>
                <w:szCs w:val="20"/>
              </w:rPr>
              <w:t>деляется назначением одежды (для школьных занятий, для занятий фи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зической культурой и спортом, для отдыха и т.д.).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Определять,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како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  <w:t xml:space="preserve">му изделию соответствует предложенная в учебнике выкройка.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свойства пряжи и ткани.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виды волокон и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тканей,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рассказывать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 способах их производства.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алго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ритм выполнения стебельчатых и петельных стежков.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665113">
              <w:rPr>
                <w:color w:val="000000"/>
                <w:sz w:val="20"/>
                <w:szCs w:val="20"/>
              </w:rPr>
              <w:t>раз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ные виды украшения одежды — вышивку и монограмму.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Различать </w:t>
            </w:r>
            <w:r w:rsidRPr="00665113">
              <w:rPr>
                <w:color w:val="000000"/>
                <w:sz w:val="20"/>
                <w:szCs w:val="20"/>
              </w:rPr>
              <w:t xml:space="preserve">виды аппликации,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z w:val="20"/>
                <w:szCs w:val="20"/>
              </w:rPr>
              <w:t xml:space="preserve">их для украшения изделия,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>исследо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особенности орнамента в национальном костюме.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кусства, связанных с ней.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z w:val="20"/>
                <w:szCs w:val="20"/>
              </w:rPr>
              <w:t>материалы и инструменты, не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обходимые для выполнения аппликации.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Организовывать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рабочее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место, рационально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располагать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материалы и инструменты.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Приме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правила безопасной работы иглой.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алгоритм выпол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нения аппликации.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текстовый и слайдовый планы изго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товления изделия,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корректировать </w:t>
            </w:r>
            <w:r w:rsidRPr="00665113">
              <w:rPr>
                <w:color w:val="000000"/>
                <w:sz w:val="20"/>
                <w:szCs w:val="20"/>
              </w:rPr>
              <w:t xml:space="preserve">по любому из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них свою работу.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качество выполнения работы по рубри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ке «Вопросы юного технолога».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>в практической деятельности способы укра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>шения одежды (вышивка, монограмма)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Пряжа и ткани. Изделие «Коллекция тканей»</w:t>
            </w:r>
          </w:p>
        </w:tc>
        <w:tc>
          <w:tcPr>
            <w:tcW w:w="3802" w:type="dxa"/>
            <w:vMerge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15948" w:rsidRPr="00665113" w:rsidRDefault="00615948" w:rsidP="00565D4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825" w:type="dxa"/>
            <w:vMerge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Изготовление тканей. Изделие «Гобелен»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Технологический процесс производства тканей. Про</w:t>
            </w:r>
            <w:r w:rsidRPr="00665113">
              <w:rPr>
                <w:spacing w:val="-1"/>
                <w:sz w:val="20"/>
                <w:szCs w:val="20"/>
              </w:rPr>
              <w:softHyphen/>
              <w:t>изводство полотна ручным способом. Прядение, тка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чество, отделка. Виды плетения в ткани (основа, уток). </w:t>
            </w:r>
            <w:r w:rsidRPr="00665113">
              <w:rPr>
                <w:spacing w:val="-1"/>
                <w:sz w:val="20"/>
                <w:szCs w:val="20"/>
              </w:rPr>
              <w:lastRenderedPageBreak/>
              <w:t>Гобелен, технологический процесс его создания. Изго</w:t>
            </w:r>
            <w:r w:rsidRPr="00665113">
              <w:rPr>
                <w:spacing w:val="-1"/>
                <w:sz w:val="20"/>
                <w:szCs w:val="20"/>
              </w:rPr>
              <w:softHyphen/>
              <w:t>товление гобелена по образцу. Сочетание цветов в ком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позиции. 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прядильщица, ткач. Понятия: ткачество, ткацкий станок, гобелен.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lastRenderedPageBreak/>
              <w:t>развивать умения</w:t>
            </w:r>
          </w:p>
          <w:p w:rsidR="00615948" w:rsidRPr="00665113" w:rsidRDefault="00615948" w:rsidP="00565D4B">
            <w:pPr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сочетать цвета в композиции, размечать по линейке.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объяснять значение новых понятий и </w:t>
            </w:r>
            <w:r w:rsidRPr="0066511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состав и свойства ткани и обосновывать своё мнение.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приходить к общему мнению в совместной деятельности. 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выполнять учебное действие, используя план, проводить исследование тканей и оформлять данные в таблицу; </w:t>
            </w:r>
            <w:r w:rsidRPr="00665113">
              <w:rPr>
                <w:sz w:val="20"/>
                <w:szCs w:val="20"/>
              </w:rPr>
              <w:t>сопоставлять образец ткани с её описанием при составлении коллекции тканей.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проявлять интерес к истории создания тканей, в частности орнаментальных.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 xml:space="preserve">Находить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информацию о процессе производства тканей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(прядение, ткачество, отделка), используя разные источники.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Анали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 xml:space="preserve">зировать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различать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виды тканей и волокон.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свойства материалов: пряжи и ткани.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техно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  <w:t xml:space="preserve">логию ручного ткачества,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гобелен по образцу.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работу по плану и иллюстрациям в учебнике.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Осуществлять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само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контроль и взаимоконтроль 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корректировать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работу над изделием.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Осуществлять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разметку по линейке и шаблону,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прави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ла безопасности при работе шилом, ножницами. Самостоятельно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со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здавать </w:t>
            </w:r>
            <w:r w:rsidRPr="00665113">
              <w:rPr>
                <w:color w:val="000000"/>
                <w:sz w:val="20"/>
                <w:szCs w:val="20"/>
              </w:rPr>
              <w:t xml:space="preserve">эскиз и на его основе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z w:val="20"/>
                <w:szCs w:val="20"/>
              </w:rPr>
              <w:t xml:space="preserve">схему узора,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z w:val="20"/>
                <w:szCs w:val="20"/>
              </w:rPr>
              <w:t>цве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та для композиций,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или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цвет основы и утка 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плетение.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качество изготовления изделия по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рубрике «Вопросы юного технолога»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Вязание. Изделие «Воздушные петли»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Новый технологический процесс — вязание. История вязания. Способы вязания. Виды и назначение вяза</w:t>
            </w:r>
            <w:r w:rsidRPr="00665113">
              <w:rPr>
                <w:spacing w:val="-1"/>
                <w:sz w:val="20"/>
                <w:szCs w:val="20"/>
              </w:rPr>
              <w:softHyphen/>
              <w:t>ных вещей. Инструменты для ручного вязания — крю</w:t>
            </w:r>
            <w:r w:rsidRPr="00665113">
              <w:rPr>
                <w:spacing w:val="-1"/>
                <w:sz w:val="20"/>
                <w:szCs w:val="20"/>
              </w:rPr>
              <w:softHyphen/>
              <w:t>чок и спицы. Правила работы вязальным крючком. Приёмы вязания крючком.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научить пользоваться правилами работы при вязании крючком; от</w:t>
            </w:r>
            <w:r w:rsidRPr="00665113">
              <w:rPr>
                <w:rFonts w:eastAsia="SchoolBookCSanPin-Regular"/>
                <w:sz w:val="20"/>
                <w:szCs w:val="20"/>
              </w:rPr>
              <w:t>работать навык составления плана работы.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объяснять значение новых понятий и использовать их в активном словаре; пользоваться правилами работы при вязании крючком; использовать речевые средства в рамках учебного диалога, </w:t>
            </w:r>
            <w:r w:rsidRPr="00665113">
              <w:rPr>
                <w:rFonts w:cs="Times New Roman"/>
                <w:sz w:val="20"/>
                <w:szCs w:val="20"/>
              </w:rPr>
              <w:t>от</w:t>
            </w:r>
            <w:r w:rsidRPr="00665113">
              <w:rPr>
                <w:rFonts w:eastAsia="SchoolBookCSanPin-Regular" w:cs="Times New Roman"/>
                <w:sz w:val="20"/>
                <w:szCs w:val="20"/>
              </w:rPr>
              <w:t>работать навык составления плана работы.</w:t>
            </w:r>
          </w:p>
          <w:p w:rsidR="00615948" w:rsidRPr="00665113" w:rsidRDefault="00615948" w:rsidP="00565D4B">
            <w:pPr>
              <w:rPr>
                <w:rFonts w:eastAsia="SchoolBookCSanPin-Regular"/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Выполнять учебное действие</w:t>
            </w:r>
            <w:proofErr w:type="gramStart"/>
            <w:r w:rsidRPr="00665113">
              <w:rPr>
                <w:rFonts w:eastAsia="SchoolBookCSanPin-Regular"/>
                <w:sz w:val="20"/>
                <w:szCs w:val="20"/>
              </w:rPr>
              <w:t>.</w:t>
            </w:r>
            <w:proofErr w:type="gramEnd"/>
            <w:r w:rsidRPr="00665113">
              <w:rPr>
                <w:rFonts w:eastAsia="SchoolBookCSanPin-Regular"/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rFonts w:eastAsia="SchoolBookCSanPin-Regular"/>
                <w:sz w:val="20"/>
                <w:szCs w:val="20"/>
              </w:rPr>
              <w:t>и</w:t>
            </w:r>
            <w:proofErr w:type="gramEnd"/>
            <w:r w:rsidRPr="00665113">
              <w:rPr>
                <w:rFonts w:eastAsia="SchoolBookCSanPin-Regular"/>
                <w:sz w:val="20"/>
                <w:szCs w:val="20"/>
              </w:rPr>
              <w:t>спользуя алгоритм</w:t>
            </w:r>
          </w:p>
          <w:p w:rsidR="00615948" w:rsidRPr="00665113" w:rsidRDefault="00615948" w:rsidP="00565D4B">
            <w:pPr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проявлять интерес к истории возникновения вязания. </w:t>
            </w:r>
          </w:p>
          <w:p w:rsidR="00615948" w:rsidRPr="00665113" w:rsidRDefault="00615948" w:rsidP="00565D4B">
            <w:pPr>
              <w:autoSpaceDE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использовать приёмы переплетения и обосновывать свой выбор; 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выполнять переплетение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информацию о вязании, истории, способах вя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зания, видах и значении вязаных вещей в жизни человека, используя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материал учебника и собственный опыт.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технику вязания </w:t>
            </w:r>
            <w:r w:rsidRPr="00665113">
              <w:rPr>
                <w:color w:val="000000"/>
                <w:sz w:val="20"/>
                <w:szCs w:val="20"/>
              </w:rPr>
              <w:t xml:space="preserve">воздушных петель крючком.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z w:val="20"/>
                <w:szCs w:val="20"/>
              </w:rPr>
              <w:t xml:space="preserve">правила работы крючком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 выполнении воздушных петель.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Систематизировать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сведения о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видах ниток.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размер крючков в соответствии с нитками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для вязания.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технику вязания цепочки из воздушных пе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тель. Самостоятельно или по образцу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композицию на ос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нове воздушных петель.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Анализировать, сравнивать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выбирать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материалы, необходимые для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цветового решения композиции.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Самостоятельно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план работы на основе слайдового и текс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тового планов,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z w:val="20"/>
                <w:szCs w:val="20"/>
              </w:rPr>
              <w:t xml:space="preserve">с помощью учителя технологическую карту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>её с планом работы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Одежда для карнавала. Изделие «Кавалер и дама»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Карнавал.   Проведение карнавала в разных странах. Особенности карнавальных костюмов. Создание кар</w:t>
            </w:r>
            <w:r w:rsidRPr="00665113">
              <w:rPr>
                <w:spacing w:val="-1"/>
                <w:sz w:val="20"/>
                <w:szCs w:val="20"/>
              </w:rPr>
              <w:softHyphen/>
              <w:t>навальных костюмов из подручных материалов. Вы</w:t>
            </w:r>
            <w:r w:rsidRPr="00665113">
              <w:rPr>
                <w:spacing w:val="-1"/>
                <w:sz w:val="20"/>
                <w:szCs w:val="20"/>
              </w:rPr>
              <w:softHyphen/>
              <w:t>кройка. Крахмал, его приготовление. Крахмаление тка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ней.  Работа с тканью. Изготовление карнавального костюма для мальчика и девочки с использованием </w:t>
            </w:r>
            <w:proofErr w:type="spellStart"/>
            <w:proofErr w:type="gramStart"/>
            <w:r w:rsidRPr="00665113">
              <w:rPr>
                <w:spacing w:val="-1"/>
                <w:sz w:val="20"/>
                <w:szCs w:val="20"/>
              </w:rPr>
              <w:t>од-ной</w:t>
            </w:r>
            <w:proofErr w:type="spellEnd"/>
            <w:proofErr w:type="gramEnd"/>
            <w:r w:rsidRPr="00665113">
              <w:rPr>
                <w:spacing w:val="-1"/>
                <w:sz w:val="20"/>
                <w:szCs w:val="20"/>
              </w:rPr>
              <w:t xml:space="preserve"> технологии.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познакомить с </w:t>
            </w:r>
            <w:proofErr w:type="spellStart"/>
            <w:r w:rsidRPr="00665113">
              <w:rPr>
                <w:sz w:val="20"/>
                <w:szCs w:val="20"/>
              </w:rPr>
              <w:t>последова</w:t>
            </w:r>
            <w:proofErr w:type="spellEnd"/>
            <w:r w:rsidRPr="00665113">
              <w:rPr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proofErr w:type="spellStart"/>
            <w:r w:rsidRPr="00665113">
              <w:rPr>
                <w:sz w:val="20"/>
                <w:szCs w:val="20"/>
              </w:rPr>
              <w:t>тельностью</w:t>
            </w:r>
            <w:proofErr w:type="spellEnd"/>
            <w:r w:rsidRPr="00665113">
              <w:rPr>
                <w:sz w:val="20"/>
                <w:szCs w:val="20"/>
              </w:rPr>
              <w:t xml:space="preserve"> крахмаления ткани, со способами создания кар-</w:t>
            </w:r>
          </w:p>
          <w:p w:rsidR="00615948" w:rsidRPr="00665113" w:rsidRDefault="00615948" w:rsidP="00565D4B">
            <w:pPr>
              <w:autoSpaceDE w:val="0"/>
              <w:rPr>
                <w:color w:val="000000"/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навального костюма </w:t>
            </w:r>
            <w:proofErr w:type="spellStart"/>
            <w:r w:rsidRPr="00665113">
              <w:rPr>
                <w:sz w:val="20"/>
                <w:szCs w:val="20"/>
              </w:rPr>
              <w:t>изподручных</w:t>
            </w:r>
            <w:proofErr w:type="spellEnd"/>
            <w:r w:rsidRPr="00665113">
              <w:rPr>
                <w:sz w:val="20"/>
                <w:szCs w:val="20"/>
              </w:rPr>
              <w:t xml:space="preserve"> средств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объяснять значение новых понятий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виды швов, их назначение и обосновывать своё мнение.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использовать речевые средства для представления результата.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сопоставлять эскиз маски и её образ при выборе материалов для выполнения. </w:t>
            </w:r>
          </w:p>
          <w:p w:rsidR="00615948" w:rsidRPr="00665113" w:rsidRDefault="00615948" w:rsidP="00565D4B">
            <w:pPr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 проявлять интерес к изучению темы; </w:t>
            </w:r>
          </w:p>
          <w:p w:rsidR="00615948" w:rsidRPr="00665113" w:rsidRDefault="00615948" w:rsidP="00565D4B">
            <w:pPr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проявлять желание узнать историю карнавального костюма.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рассказывать историю появления карнавала;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665113">
              <w:rPr>
                <w:color w:val="000000"/>
                <w:sz w:val="20"/>
                <w:szCs w:val="20"/>
              </w:rPr>
              <w:t xml:space="preserve">значение понятия «карнавал».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z w:val="20"/>
                <w:szCs w:val="20"/>
              </w:rPr>
              <w:t>рассказ о про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ведении карнавала,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обобщать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информацию, полученную из разных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источников,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главное 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представлять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информацию в клас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се.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z w:val="20"/>
                <w:szCs w:val="20"/>
              </w:rPr>
              <w:t xml:space="preserve">особенности проведения карнавала в разных странах.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характерные особенности карнавального кос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тюма,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участвовать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в творческой деятельности по созданию эскизов </w:t>
            </w:r>
            <w:r w:rsidRPr="00665113">
              <w:rPr>
                <w:color w:val="000000"/>
                <w:sz w:val="20"/>
                <w:szCs w:val="20"/>
              </w:rPr>
              <w:t xml:space="preserve">карнавальных костюмов.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z w:val="20"/>
                <w:szCs w:val="20"/>
              </w:rPr>
              <w:t xml:space="preserve">способ приготовления крахмала.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Исследовать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свойства крахмала,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обрабатывать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при помощи его ма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  <w:t xml:space="preserve">териал.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Работать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 текстовым и слайдовым планами,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план создания костюмов, предложенный в учебнике,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общие этапы и способы изготовления изде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лия с помощью учителя.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z w:val="20"/>
                <w:szCs w:val="20"/>
              </w:rPr>
              <w:t xml:space="preserve">умение работать с шаблоном,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на практике умение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работать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с выкройкой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разные виды стежков (косые и прямые) и шов «через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край».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правила работы ножницами и иглой.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украшение изделий по собственному замыслу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proofErr w:type="spellStart"/>
            <w:r w:rsidRPr="00665113">
              <w:rPr>
                <w:sz w:val="20"/>
                <w:szCs w:val="20"/>
              </w:rPr>
              <w:t>Бисероплетение</w:t>
            </w:r>
            <w:proofErr w:type="spellEnd"/>
            <w:r w:rsidRPr="00665113">
              <w:rPr>
                <w:sz w:val="20"/>
                <w:szCs w:val="20"/>
              </w:rPr>
              <w:t>. Изделие «Браслетик»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Знакомство с новым материалом — бисером. Виды би</w:t>
            </w:r>
            <w:r w:rsidRPr="00665113">
              <w:rPr>
                <w:spacing w:val="-1"/>
                <w:sz w:val="20"/>
                <w:szCs w:val="20"/>
              </w:rPr>
              <w:softHyphen/>
              <w:t>сера. Свойства бисера и способы его использования. Виды изделий из бисера. Материалы, инструменты и приспособления для работы с бисером. Леска, её свой</w:t>
            </w:r>
            <w:r w:rsidRPr="00665113">
              <w:rPr>
                <w:spacing w:val="-1"/>
                <w:sz w:val="20"/>
                <w:szCs w:val="20"/>
              </w:rPr>
              <w:softHyphen/>
              <w:t>ства и особенности. Использование лески при изготов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лении изделий из бисера. Освоение способов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бисероплетения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eastAsia="SchoolBookCSanPin-Regular" w:cs="Times New Roman"/>
                <w:sz w:val="20"/>
                <w:szCs w:val="20"/>
              </w:rPr>
              <w:t>научить плести из бисера браслетик.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объяснять значение новых понятий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инструменты, приспособления для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бисероплетения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и обосновывать своё мнение.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формулировать высказывание, используя термины, в рамках учебного диалога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ыполнять учебное действие, используя план и схему плетения;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бисероплетения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проявлять интерес к истории создания </w:t>
            </w:r>
            <w:r w:rsidRPr="0066511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изделий из бисера, в частности орнаментальных.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Находить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информацию о бисере, его видах и способах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создания украшений из него.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рассказ по полученной ин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формации и на основе собственного опыта.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виды бисера.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Знать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свойства и особенности лески,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эти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знания при изготовлении изделий из бисера.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способы и </w:t>
            </w:r>
            <w:r w:rsidRPr="00665113">
              <w:rPr>
                <w:color w:val="000000"/>
                <w:spacing w:val="6"/>
                <w:sz w:val="20"/>
                <w:szCs w:val="20"/>
              </w:rPr>
              <w:t xml:space="preserve">приёмы работы с бисером.  </w:t>
            </w:r>
            <w:r w:rsidRPr="00665113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Подбирать  </w:t>
            </w:r>
            <w:r w:rsidRPr="00665113">
              <w:rPr>
                <w:color w:val="000000"/>
                <w:spacing w:val="6"/>
                <w:sz w:val="20"/>
                <w:szCs w:val="20"/>
              </w:rPr>
              <w:t xml:space="preserve">необходимые материалы,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инструменты и приспособления для работы с бисером.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схему изготовления изделия с текстовым и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слайдовым планами.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Вы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бирать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для изготовления изделия план,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контролировать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>корректи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выполнение работы по этому плану.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качество вы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Кафе. Изделие «Весы»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Знакомство с работой кафе. Профессиональные обя</w:t>
            </w:r>
            <w:r w:rsidRPr="00665113">
              <w:rPr>
                <w:spacing w:val="-1"/>
                <w:sz w:val="20"/>
                <w:szCs w:val="20"/>
              </w:rPr>
              <w:softHyphen/>
              <w:t>занности повара, кулинара, официанта. Правила пове</w:t>
            </w:r>
            <w:r w:rsidRPr="00665113">
              <w:rPr>
                <w:spacing w:val="-1"/>
                <w:sz w:val="20"/>
                <w:szCs w:val="20"/>
              </w:rPr>
              <w:softHyphen/>
              <w:t>дения в кафе. Выбор блюд. Способы определения мас</w:t>
            </w:r>
            <w:r w:rsidRPr="00665113">
              <w:rPr>
                <w:spacing w:val="-1"/>
                <w:sz w:val="20"/>
                <w:szCs w:val="20"/>
              </w:rPr>
              <w:softHyphen/>
              <w:t>сы продуктов при помощи мерок. Работа с бумагой, конструирование модели весов.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повар, кулинар, официант. Понятия: порция, меню.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 w:rsidRPr="00665113">
              <w:rPr>
                <w:sz w:val="20"/>
                <w:szCs w:val="20"/>
              </w:rPr>
              <w:t>навы</w:t>
            </w:r>
            <w:proofErr w:type="spellEnd"/>
            <w:r w:rsidRPr="00665113">
              <w:rPr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proofErr w:type="spellStart"/>
            <w:r w:rsidRPr="00665113">
              <w:rPr>
                <w:rFonts w:eastAsia="SchoolBookCSanPin-Regular"/>
                <w:sz w:val="20"/>
                <w:szCs w:val="20"/>
              </w:rPr>
              <w:t>ки</w:t>
            </w:r>
            <w:proofErr w:type="spellEnd"/>
            <w:r w:rsidRPr="00665113">
              <w:rPr>
                <w:rFonts w:eastAsia="SchoolBookCSanPin-Regular"/>
                <w:sz w:val="20"/>
                <w:szCs w:val="20"/>
              </w:rPr>
              <w:t xml:space="preserve"> конструирования.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Объяснять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значение слов «меню», «порция», используя текст учебни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  <w:t xml:space="preserve">ка и собственный опыт.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рассказ о профессиональных обя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  <w:t>занностях повара, кулинара, официанта, используя иллюстрации учеб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6"/>
                <w:sz w:val="20"/>
                <w:szCs w:val="20"/>
              </w:rPr>
              <w:t xml:space="preserve">ника и собственный опыт. </w:t>
            </w:r>
            <w:r w:rsidRPr="00665113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Понимать </w:t>
            </w:r>
            <w:r w:rsidRPr="00665113">
              <w:rPr>
                <w:color w:val="000000"/>
                <w:spacing w:val="6"/>
                <w:sz w:val="20"/>
                <w:szCs w:val="20"/>
              </w:rPr>
              <w:t xml:space="preserve">назначение инструментов и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приспособлений для приготовления пищи.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массу продуктов при помощи весов и мерок.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Использо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таблицу мер веса продуктов.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текстовый план из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готовления изделий и на его основе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z w:val="20"/>
                <w:szCs w:val="20"/>
              </w:rPr>
              <w:t>технологическую кар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ту.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самостоятельно раскрой деталей изделия по шаблону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изделие по собственному замыслу.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сборку </w:t>
            </w:r>
            <w:r w:rsidRPr="00665113">
              <w:rPr>
                <w:color w:val="000000"/>
                <w:sz w:val="20"/>
                <w:szCs w:val="20"/>
              </w:rPr>
              <w:t>подвижных соединений при помощи шила, кнопки, скрепки. Эконом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7"/>
                <w:sz w:val="20"/>
                <w:szCs w:val="20"/>
              </w:rPr>
              <w:t xml:space="preserve">но и рационально </w:t>
            </w:r>
            <w:r w:rsidRPr="00665113">
              <w:rPr>
                <w:b/>
                <w:bCs/>
                <w:color w:val="000000"/>
                <w:spacing w:val="7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7"/>
                <w:sz w:val="20"/>
                <w:szCs w:val="20"/>
              </w:rPr>
              <w:t xml:space="preserve">материалы, </w:t>
            </w:r>
            <w:r w:rsidRPr="00665113">
              <w:rPr>
                <w:b/>
                <w:bCs/>
                <w:color w:val="000000"/>
                <w:spacing w:val="7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pacing w:val="7"/>
                <w:sz w:val="20"/>
                <w:szCs w:val="20"/>
              </w:rPr>
              <w:t xml:space="preserve">правила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безопасного обращения с инструментами.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Проверять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изделие в действии.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Объяснять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роль весов, таблицы мер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веса продуктов в процессе приготовления пищи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Фруктовый завтрак. Изделие «Фруктовый завтрак»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Приготовление пищи. Кухонные инструменты и при</w:t>
            </w:r>
            <w:r w:rsidRPr="00665113">
              <w:rPr>
                <w:spacing w:val="-1"/>
                <w:sz w:val="20"/>
                <w:szCs w:val="20"/>
              </w:rPr>
              <w:softHyphen/>
              <w:t>способления. Способы приготовления пищи (без тер</w:t>
            </w:r>
            <w:r w:rsidRPr="00665113">
              <w:rPr>
                <w:spacing w:val="-1"/>
                <w:sz w:val="20"/>
                <w:szCs w:val="20"/>
              </w:rPr>
              <w:softHyphen/>
              <w:t>мической обработки и с термической обработкой). Ме</w:t>
            </w:r>
            <w:r w:rsidRPr="00665113">
              <w:rPr>
                <w:spacing w:val="-1"/>
                <w:sz w:val="20"/>
                <w:szCs w:val="20"/>
              </w:rPr>
              <w:softHyphen/>
              <w:t>ры безопасности при приготовлении пищи. Правила гигиены при приготовлении пищи. Рецепты блюд. Освоение способов приготовления пищи. Приготовле</w:t>
            </w:r>
            <w:r w:rsidRPr="00665113">
              <w:rPr>
                <w:spacing w:val="-1"/>
                <w:sz w:val="20"/>
                <w:szCs w:val="20"/>
              </w:rPr>
              <w:softHyphen/>
              <w:t>ние блюда по рецепту и определение его стоимости.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lastRenderedPageBreak/>
              <w:t>Понятия: рецепт, ингредиенты, стоимость.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lastRenderedPageBreak/>
              <w:t>отработать правила работы ножом; научить работать со съедобными материалами;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Выполнять действия  на разделочной доске, </w:t>
            </w:r>
            <w:r w:rsidRPr="00665113">
              <w:rPr>
                <w:sz w:val="20"/>
                <w:szCs w:val="20"/>
              </w:rPr>
              <w:lastRenderedPageBreak/>
              <w:t>знать для чего стаканы и миска, нож и ложка. Правила работы ножом.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Уметь пользоваться ножом и разделочной доской, пользоваться </w:t>
            </w:r>
            <w:proofErr w:type="spellStart"/>
            <w:r w:rsidRPr="00665113">
              <w:rPr>
                <w:sz w:val="20"/>
                <w:szCs w:val="20"/>
              </w:rPr>
              <w:t>рецептом</w:t>
            </w:r>
            <w:proofErr w:type="gramStart"/>
            <w:r w:rsidRPr="00665113">
              <w:rPr>
                <w:sz w:val="20"/>
                <w:szCs w:val="20"/>
              </w:rPr>
              <w:t>,с</w:t>
            </w:r>
            <w:proofErr w:type="gramEnd"/>
            <w:r w:rsidRPr="00665113">
              <w:rPr>
                <w:sz w:val="20"/>
                <w:szCs w:val="20"/>
              </w:rPr>
              <w:t>мешивать</w:t>
            </w:r>
            <w:proofErr w:type="spellEnd"/>
            <w:r w:rsidRPr="00665113">
              <w:rPr>
                <w:sz w:val="20"/>
                <w:szCs w:val="20"/>
              </w:rPr>
              <w:t xml:space="preserve"> ингредиенты развивать чувство взаимовыручки в про</w:t>
            </w:r>
            <w:r w:rsidRPr="00665113">
              <w:rPr>
                <w:rFonts w:eastAsia="SchoolBookCSanPin-Regular"/>
                <w:sz w:val="20"/>
                <w:szCs w:val="20"/>
              </w:rPr>
              <w:t>цессе совместной трудовой деятельности,</w:t>
            </w:r>
            <w:r w:rsidRPr="00665113">
              <w:rPr>
                <w:sz w:val="20"/>
                <w:szCs w:val="20"/>
              </w:rPr>
              <w:t xml:space="preserve"> воспитывать желание учиться готовить;</w:t>
            </w:r>
            <w:r w:rsidRPr="00665113">
              <w:rPr>
                <w:rFonts w:eastAsia="SchoolBookCSanPin-Regular"/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Объяснять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значение слов «рецепт», «ингредиенты», используя текст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учебника и собственный опыт.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основные этапы и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называть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меры безопасности при приготовлении пищи.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рецепт,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ингредиенты, необходимые для приготовления блюда, и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способ его приготовления.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Рассчитывать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стоимость готового продук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та.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способы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lastRenderedPageBreak/>
              <w:t>приготовления блюд (с термической обработ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кой и без термической обработки).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Готовить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простейшие блюда по готовым рецептам в классе без тер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  <w:t>мической обработки и дома с термической обработкой под руковод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  <w:t xml:space="preserve">ством взрослого.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меры безопасности при приготовлении </w:t>
            </w:r>
            <w:r w:rsidRPr="00665113">
              <w:rPr>
                <w:color w:val="000000"/>
                <w:sz w:val="20"/>
                <w:szCs w:val="20"/>
              </w:rPr>
              <w:t xml:space="preserve">пищи.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z w:val="20"/>
                <w:szCs w:val="20"/>
              </w:rPr>
              <w:t xml:space="preserve">правила гигиены при приготовлении пищи.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>Участ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вовать </w:t>
            </w:r>
            <w:r w:rsidRPr="00665113">
              <w:rPr>
                <w:color w:val="000000"/>
                <w:sz w:val="20"/>
                <w:szCs w:val="20"/>
              </w:rPr>
              <w:t xml:space="preserve">в совместной деятельности под руководством учителя: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>анали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зировать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рецепт блюда,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планировать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последовательность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его приготовления,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распределять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обязанности,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промежу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точные этапы,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презентовать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приготовленное блюдо по специальной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схеме 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его качество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Колпачок-цыпленок. Изделие «Колпачок-цыпленок»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Сервировка стола к завтраку. Сохранение блюда </w:t>
            </w:r>
            <w:proofErr w:type="gramStart"/>
            <w:r w:rsidRPr="00665113">
              <w:rPr>
                <w:spacing w:val="-1"/>
                <w:sz w:val="20"/>
                <w:szCs w:val="20"/>
              </w:rPr>
              <w:t>тёп</w:t>
            </w:r>
            <w:r w:rsidRPr="00665113">
              <w:rPr>
                <w:spacing w:val="-1"/>
                <w:sz w:val="20"/>
                <w:szCs w:val="20"/>
              </w:rPr>
              <w:softHyphen/>
              <w:t>лым</w:t>
            </w:r>
            <w:proofErr w:type="gramEnd"/>
            <w:r w:rsidRPr="00665113">
              <w:rPr>
                <w:spacing w:val="-1"/>
                <w:sz w:val="20"/>
                <w:szCs w:val="20"/>
              </w:rPr>
              <w:t xml:space="preserve">. Свойства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синтепона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. Работа с тканью. Изготов</w:t>
            </w:r>
            <w:r w:rsidRPr="00665113">
              <w:rPr>
                <w:spacing w:val="-1"/>
                <w:sz w:val="20"/>
                <w:szCs w:val="20"/>
              </w:rPr>
              <w:softHyphen/>
              <w:t>ление колпачка для яиц.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Понятия: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синтепон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, сантиметровая лента.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отрабатывать навыки работы с тканью; знакомить с возмож</w:t>
            </w:r>
            <w:r w:rsidRPr="00665113">
              <w:rPr>
                <w:rFonts w:eastAsia="SchoolBookCSanPin-Regular"/>
                <w:sz w:val="20"/>
                <w:szCs w:val="20"/>
              </w:rPr>
              <w:t xml:space="preserve">ностями использования </w:t>
            </w:r>
            <w:proofErr w:type="spellStart"/>
            <w:r w:rsidRPr="00665113">
              <w:rPr>
                <w:rFonts w:eastAsia="SchoolBookCSanPin-Regular"/>
                <w:sz w:val="20"/>
                <w:szCs w:val="20"/>
              </w:rPr>
              <w:t>синтепона</w:t>
            </w:r>
            <w:proofErr w:type="spellEnd"/>
            <w:r w:rsidRPr="00665113">
              <w:rPr>
                <w:rFonts w:eastAsia="SchoolBookCSanPin-Regular"/>
                <w:sz w:val="20"/>
                <w:szCs w:val="20"/>
              </w:rPr>
              <w:t xml:space="preserve"> на практическом уровне.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Уметь размечать детали по линейке, Работать с выкройкой, использовать швы «вперёд иголку» и «через край»; уметь определять свойства </w:t>
            </w:r>
            <w:proofErr w:type="spellStart"/>
            <w:r w:rsidRPr="00665113">
              <w:rPr>
                <w:sz w:val="20"/>
                <w:szCs w:val="20"/>
              </w:rPr>
              <w:t>синтепона</w:t>
            </w:r>
            <w:proofErr w:type="spellEnd"/>
            <w:r w:rsidRPr="00665113">
              <w:rPr>
                <w:sz w:val="20"/>
                <w:szCs w:val="20"/>
              </w:rPr>
              <w:t>, Выставка работ учащихся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анализ своих работ и работ одноклассников по критериям: аккуратность, законченность, функциональность.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Узнать о преимуществах </w:t>
            </w:r>
            <w:proofErr w:type="spellStart"/>
            <w:r w:rsidRPr="00665113">
              <w:rPr>
                <w:sz w:val="20"/>
                <w:szCs w:val="20"/>
              </w:rPr>
              <w:t>синтепона</w:t>
            </w:r>
            <w:proofErr w:type="spellEnd"/>
            <w:r w:rsidRPr="00665113">
              <w:rPr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правила сервировки стола к завтраку.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план </w:t>
            </w:r>
            <w:r w:rsidRPr="00665113">
              <w:rPr>
                <w:color w:val="000000"/>
                <w:sz w:val="20"/>
                <w:szCs w:val="20"/>
              </w:rPr>
              <w:t xml:space="preserve">работы по изготовлению изделия 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z w:val="20"/>
                <w:szCs w:val="20"/>
              </w:rPr>
              <w:t>на его основе техноло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гическую карту.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разметку деталей изделия с помощью ли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нейки.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Изготавливать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выкройку. Самостоятельно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раскрой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деталей.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освоенные виды строчек для соединения де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талей изделия.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изделие по собственному замыслу.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>Со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блюдать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правила экономного расходования материала. Рационально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организовывать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рабочее место.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Знакомиться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на практическом уровне с понятием «сохранение тепла»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со свойствами </w:t>
            </w:r>
            <w:proofErr w:type="spellStart"/>
            <w:r w:rsidRPr="00665113">
              <w:rPr>
                <w:color w:val="000000"/>
                <w:spacing w:val="2"/>
                <w:sz w:val="20"/>
                <w:szCs w:val="20"/>
              </w:rPr>
              <w:t>синтепона</w:t>
            </w:r>
            <w:proofErr w:type="spellEnd"/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Бутерброды. Изделие «Радуга в шпажке»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Блюда, не требующие тепловой обработки, — холод</w:t>
            </w:r>
            <w:r w:rsidRPr="00665113">
              <w:rPr>
                <w:spacing w:val="-1"/>
                <w:sz w:val="20"/>
                <w:szCs w:val="20"/>
              </w:rPr>
              <w:softHyphen/>
              <w:t>ные закуски. Приготовление холодных закусок по ре</w:t>
            </w:r>
            <w:r w:rsidRPr="00665113">
              <w:rPr>
                <w:spacing w:val="-1"/>
                <w:sz w:val="20"/>
                <w:szCs w:val="20"/>
              </w:rPr>
              <w:softHyphen/>
              <w:t>цепту. Питательные свойства продуктов. Простейшая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сервировка стола. Приготовление блюд по одной тех</w:t>
            </w:r>
            <w:r w:rsidRPr="00665113">
              <w:rPr>
                <w:spacing w:val="-1"/>
                <w:sz w:val="20"/>
                <w:szCs w:val="20"/>
              </w:rPr>
              <w:softHyphen/>
              <w:t>нологии с использованием разных ингредиентов.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lastRenderedPageBreak/>
              <w:t>формировать умение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самостоятельно составлять план и работать по нему, работать ножом;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Учиться </w:t>
            </w:r>
            <w:proofErr w:type="gramStart"/>
            <w:r w:rsidRPr="00665113">
              <w:rPr>
                <w:sz w:val="20"/>
                <w:szCs w:val="20"/>
              </w:rPr>
              <w:t>самостоятельно</w:t>
            </w:r>
            <w:proofErr w:type="gramEnd"/>
            <w:r w:rsidRPr="00665113">
              <w:rPr>
                <w:sz w:val="20"/>
                <w:szCs w:val="20"/>
              </w:rPr>
              <w:t xml:space="preserve"> изготавливать холодные закуски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lastRenderedPageBreak/>
              <w:t>Рассказывать,  какие вопросы и трудности возникли, при составлении плана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воспитывать чувство взаимовыручки; учить </w:t>
            </w:r>
            <w:r w:rsidRPr="00665113">
              <w:rPr>
                <w:rFonts w:eastAsia="SchoolBookCSanPin-Regular"/>
                <w:sz w:val="20"/>
                <w:szCs w:val="20"/>
              </w:rPr>
              <w:t>самостоятельному изготовлению холодных закусок.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 xml:space="preserve">Осваивать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способы приготовления холодных закусок.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рецепты закусок,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их ингредиенты,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называть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необходимые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для приготовления блюд инструменты и приспособления.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последовательность приготовления закусок.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изделия по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способу приготовления и необходимым ингредиентам.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Готовить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за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куски в группе,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распределять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обязанности в группе,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помогать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друг другу при изготовлении изделия.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из плана работы свои действия.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при изготовлении изделия прави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ла приготовления пищи и правила гигиены.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Сервировать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стол закус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  <w:t xml:space="preserve">ками.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Презентовать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изделие.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proofErr w:type="spellStart"/>
            <w:r w:rsidRPr="00665113">
              <w:rPr>
                <w:sz w:val="20"/>
                <w:szCs w:val="20"/>
              </w:rPr>
              <w:t>Салфетница</w:t>
            </w:r>
            <w:proofErr w:type="spellEnd"/>
            <w:r w:rsidRPr="00665113">
              <w:rPr>
                <w:sz w:val="20"/>
                <w:szCs w:val="20"/>
              </w:rPr>
              <w:t>. Изделие «</w:t>
            </w:r>
            <w:proofErr w:type="spellStart"/>
            <w:r w:rsidRPr="00665113">
              <w:rPr>
                <w:sz w:val="20"/>
                <w:szCs w:val="20"/>
              </w:rPr>
              <w:t>Салфетница</w:t>
            </w:r>
            <w:proofErr w:type="spellEnd"/>
            <w:r w:rsidRPr="00665113">
              <w:rPr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Особенности сервировки праздничного стола. Спосо</w:t>
            </w:r>
            <w:r w:rsidRPr="00665113">
              <w:rPr>
                <w:spacing w:val="-1"/>
                <w:sz w:val="20"/>
                <w:szCs w:val="20"/>
              </w:rPr>
              <w:softHyphen/>
              <w:t>бы складывания салфеток. Изготовление салфеток для украшения праздничного стола с использованием сим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метрии. Понятия: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салфетница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, сервировка.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 w:rsidRPr="00665113">
              <w:rPr>
                <w:sz w:val="20"/>
                <w:szCs w:val="20"/>
              </w:rPr>
              <w:t>.</w:t>
            </w:r>
            <w:proofErr w:type="gramEnd"/>
            <w:r w:rsidRPr="00665113">
              <w:rPr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sz w:val="20"/>
                <w:szCs w:val="20"/>
              </w:rPr>
              <w:t>с</w:t>
            </w:r>
            <w:proofErr w:type="gramEnd"/>
            <w:r w:rsidRPr="00665113">
              <w:rPr>
                <w:sz w:val="20"/>
                <w:szCs w:val="20"/>
              </w:rPr>
              <w:t xml:space="preserve">овершенствовать умение работать по плану, в соответствии с алгоритмом разметки по линейке, умения работы с бумагой, </w:t>
            </w:r>
            <w:r w:rsidRPr="00665113">
              <w:rPr>
                <w:rFonts w:eastAsia="SchoolBookCSanPin-Regular"/>
                <w:sz w:val="20"/>
                <w:szCs w:val="20"/>
              </w:rPr>
              <w:t>самостоятельного оформления изделия.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665113">
              <w:rPr>
                <w:sz w:val="20"/>
                <w:szCs w:val="20"/>
              </w:rPr>
              <w:t>салфетницу</w:t>
            </w:r>
            <w:proofErr w:type="spellEnd"/>
            <w:r w:rsidRPr="00665113">
              <w:rPr>
                <w:sz w:val="20"/>
                <w:szCs w:val="20"/>
              </w:rPr>
              <w:t xml:space="preserve"> из бумаги и картона.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анализировать образцы изделий,  обсуждать план работы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умение работы с бумагой, </w:t>
            </w:r>
            <w:r w:rsidRPr="00665113">
              <w:rPr>
                <w:rFonts w:eastAsia="SchoolBookCSanPin-Regular"/>
                <w:sz w:val="20"/>
                <w:szCs w:val="20"/>
              </w:rPr>
              <w:t>самостоятельного оформления изделия.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 работе знания о симметричных фигурах, симметрии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(2 класс).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план изготовления изделия,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на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его основе технологическую карту.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раскрой деталей на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листе, сложенном гармошкой. Самостоятельно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изделие.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изготовленное изделие для сервировки стола.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Осваи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правила сервировки стола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Магазин подарков. Изделие «Брелок для ключей»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Виды магазинов. Особенности работы магазина. Про</w:t>
            </w:r>
            <w:r w:rsidRPr="00665113">
              <w:rPr>
                <w:spacing w:val="-1"/>
                <w:sz w:val="20"/>
                <w:szCs w:val="20"/>
              </w:rPr>
              <w:softHyphen/>
              <w:t>фессии людей, работающих в магазине (кассир, кла</w:t>
            </w:r>
            <w:r w:rsidRPr="00665113">
              <w:rPr>
                <w:spacing w:val="-1"/>
                <w:sz w:val="20"/>
                <w:szCs w:val="20"/>
              </w:rPr>
              <w:softHyphen/>
              <w:t>довщик, бухгалтер).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Информация об изделии (продукте) на ярлыке. Изготовление подарка ко Дню защитника Отечества. Работа с пластичным материалом (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тестопластика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).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товаровед, бухгалтер, кассир, кладовщик, оформитель витрин.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магазин, консультировать, витрина, этикет</w:t>
            </w:r>
            <w:r w:rsidRPr="00665113">
              <w:rPr>
                <w:spacing w:val="-1"/>
                <w:sz w:val="20"/>
                <w:szCs w:val="20"/>
              </w:rPr>
              <w:softHyphen/>
              <w:t>ка, брелок.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совершенствовать навыки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лепки из теста, проведения анализа готового изделия, со</w:t>
            </w:r>
            <w:r w:rsidRPr="00665113">
              <w:rPr>
                <w:rFonts w:eastAsia="SchoolBookCSanPin-Regular"/>
                <w:sz w:val="20"/>
                <w:szCs w:val="20"/>
              </w:rPr>
              <w:t>ставления плана работы.</w:t>
            </w:r>
          </w:p>
          <w:p w:rsidR="00615948" w:rsidRPr="00665113" w:rsidRDefault="00615948" w:rsidP="00565D4B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самостоятельно замешивать солёное тесто и использовать различные приёмы лепки из теста;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proofErr w:type="spellStart"/>
            <w:r w:rsidRPr="00665113">
              <w:rPr>
                <w:sz w:val="20"/>
                <w:szCs w:val="20"/>
              </w:rPr>
              <w:t>мнение</w:t>
            </w:r>
            <w:proofErr w:type="gramStart"/>
            <w:r w:rsidRPr="00665113">
              <w:rPr>
                <w:sz w:val="20"/>
                <w:szCs w:val="20"/>
              </w:rPr>
              <w:t>;о</w:t>
            </w:r>
            <w:proofErr w:type="gramEnd"/>
            <w:r w:rsidRPr="00665113">
              <w:rPr>
                <w:sz w:val="20"/>
                <w:szCs w:val="20"/>
              </w:rPr>
              <w:t>тветственность</w:t>
            </w:r>
            <w:proofErr w:type="spellEnd"/>
            <w:r w:rsidRPr="00665113">
              <w:rPr>
                <w:sz w:val="20"/>
                <w:szCs w:val="20"/>
              </w:rPr>
              <w:t xml:space="preserve"> при выполнении учебного задания в рамках групповой деятельности;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сделать брелок из солёного теста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 Проявлять: 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bCs/>
                <w:sz w:val="20"/>
                <w:szCs w:val="20"/>
              </w:rPr>
              <w:t xml:space="preserve"> интерес</w:t>
            </w:r>
            <w:r w:rsidRPr="00665113">
              <w:rPr>
                <w:sz w:val="20"/>
                <w:szCs w:val="20"/>
              </w:rPr>
              <w:t xml:space="preserve"> к изучению темы;</w:t>
            </w:r>
            <w:r w:rsidRPr="00665113">
              <w:rPr>
                <w:bCs/>
                <w:sz w:val="20"/>
                <w:szCs w:val="20"/>
              </w:rPr>
              <w:t xml:space="preserve"> </w:t>
            </w:r>
            <w:r w:rsidRPr="00665113">
              <w:rPr>
                <w:sz w:val="20"/>
                <w:szCs w:val="20"/>
              </w:rPr>
              <w:t xml:space="preserve">позитивное отношение к  процессу подготовки, </w:t>
            </w:r>
            <w:r w:rsidRPr="00665113">
              <w:rPr>
                <w:sz w:val="20"/>
                <w:szCs w:val="20"/>
              </w:rPr>
              <w:lastRenderedPageBreak/>
              <w:t>оформления и вручения подарка;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Уметь отличать солёное тесто от других пластичных материалов (пластилина и глины),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 xml:space="preserve">Составлять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рассказ о видах магазинов, особенностях их работы и о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профессиях кассира, кладовщика, бухгалтера (на основе текста учеб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ника и собственного опыта).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на ярлыке информацию о продукте,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её и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делать выводы. Обосновывать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выбор, Товара.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текс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товый и слайдовый планы работы над изделием,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этапы ра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боты над изделием,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называть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этапы работы с использо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  <w:t xml:space="preserve">ванием новых приёмов.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приёмы приготовления солё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ного теста,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способы придания ему цвета.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свой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ства солёного теста со свойствами других пластичных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lastRenderedPageBreak/>
              <w:t xml:space="preserve">материалов </w:t>
            </w:r>
            <w:r w:rsidRPr="00665113">
              <w:rPr>
                <w:color w:val="000000"/>
                <w:sz w:val="20"/>
                <w:szCs w:val="20"/>
              </w:rPr>
              <w:t xml:space="preserve">(пластилина и глины).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 xml:space="preserve">приёмы работы и инструменты для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создания изделий из солёного теста. Самостоятельно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организовывать </w:t>
            </w:r>
            <w:r w:rsidRPr="00665113">
              <w:rPr>
                <w:color w:val="000000"/>
                <w:sz w:val="20"/>
                <w:szCs w:val="20"/>
              </w:rPr>
              <w:t xml:space="preserve">рабочее место.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z w:val="20"/>
                <w:szCs w:val="20"/>
              </w:rPr>
              <w:t>самостоятельно разметку деталей по шаб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лону, раскрой и оформление изделия. </w:t>
            </w:r>
            <w:r w:rsidRPr="00665113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правила работы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шилом.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правила этикета при вручении подарка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Золотистая соломка. Изделие «Золотистая соломка»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Работа с природными материалами. Знакомство с но</w:t>
            </w:r>
            <w:r w:rsidRPr="00665113">
              <w:rPr>
                <w:spacing w:val="-1"/>
                <w:sz w:val="20"/>
                <w:szCs w:val="20"/>
              </w:rPr>
              <w:softHyphen/>
              <w:t>вым видом природного материала — соломкой. Свой</w:t>
            </w:r>
            <w:r w:rsidRPr="00665113">
              <w:rPr>
                <w:spacing w:val="-1"/>
                <w:sz w:val="20"/>
                <w:szCs w:val="20"/>
              </w:rPr>
              <w:softHyphen/>
              <w:t>ства соломки.  Её использование в декоративно-при</w:t>
            </w:r>
            <w:r w:rsidRPr="00665113">
              <w:rPr>
                <w:spacing w:val="-1"/>
                <w:sz w:val="20"/>
                <w:szCs w:val="20"/>
              </w:rPr>
              <w:softHyphen/>
              <w:t>кладном искусстве. Технология подготовки соломки — холодный и горячий способы. Изготовление апплика</w:t>
            </w:r>
            <w:r w:rsidRPr="00665113">
              <w:rPr>
                <w:spacing w:val="-1"/>
                <w:sz w:val="20"/>
                <w:szCs w:val="20"/>
              </w:rPr>
              <w:softHyphen/>
              <w:t>ции из соломки. Учёт цвета, фактуры соломки при соз</w:t>
            </w:r>
            <w:r w:rsidRPr="00665113">
              <w:rPr>
                <w:spacing w:val="-1"/>
                <w:sz w:val="20"/>
                <w:szCs w:val="20"/>
              </w:rPr>
              <w:softHyphen/>
              <w:t>дании композиции.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соломка, междоузлия.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отрабатывать приёмы работы с соломкой; формировать умение составлять композицию, учитывая особенности природного материала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определять цветовое решение для оформления подарка и обосновывать своё мнение; осознание собственных достижений при освоении темы,  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развивать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навыки коллективной работы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способы подготовки и приёмы работы с новым природ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  <w:t xml:space="preserve">ным материалом — соломкой.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Наблюдать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исследовать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его свой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>ства и особенности использования в декоративно-прикладном искус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стве.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технологию подготовки соломки для изготовле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ния изделия.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композицию с учётом особенностей солом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  <w:t xml:space="preserve">ки,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материал по цвету, размеру.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план ра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боты по созданию аппликации из соломки, на его основе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z w:val="20"/>
                <w:szCs w:val="20"/>
              </w:rPr>
              <w:t xml:space="preserve">технологическую карту.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корректировать </w:t>
            </w:r>
            <w:r w:rsidRPr="00665113">
              <w:rPr>
                <w:color w:val="000000"/>
                <w:sz w:val="20"/>
                <w:szCs w:val="20"/>
              </w:rPr>
              <w:t xml:space="preserve">работу, </w:t>
            </w:r>
            <w:r w:rsidRPr="00665113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этапы работы с технологической картой, слайдовым и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текстовым планами.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раскрой деталей по шаблону.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правила этикета при вручении подарка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54" w:type="dxa"/>
          </w:tcPr>
          <w:p w:rsidR="00615948" w:rsidRPr="00CC2DD1" w:rsidRDefault="00615948" w:rsidP="00565D4B">
            <w:pPr>
              <w:rPr>
                <w:color w:val="FF0000"/>
                <w:sz w:val="20"/>
                <w:szCs w:val="20"/>
              </w:rPr>
            </w:pPr>
            <w:r w:rsidRPr="00CC2DD1">
              <w:rPr>
                <w:color w:val="FF0000"/>
                <w:sz w:val="20"/>
                <w:szCs w:val="20"/>
              </w:rPr>
              <w:t>Упаковка подарков. Изделие «Упаковка подарков»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Значение подарка для человека. Правила упаковки и художественного оформления подарков.  Основы гар</w:t>
            </w:r>
            <w:r w:rsidRPr="00665113">
              <w:rPr>
                <w:spacing w:val="-1"/>
                <w:sz w:val="20"/>
                <w:szCs w:val="20"/>
              </w:rPr>
              <w:softHyphen/>
              <w:t>моничного сочетания цветов при составлении компо</w:t>
            </w:r>
            <w:r w:rsidRPr="00665113">
              <w:rPr>
                <w:spacing w:val="-1"/>
                <w:sz w:val="20"/>
                <w:szCs w:val="20"/>
              </w:rPr>
              <w:softHyphen/>
              <w:t>зиции. Оформление подарка в зависимости от того, ко</w:t>
            </w:r>
            <w:r w:rsidRPr="00665113">
              <w:rPr>
                <w:spacing w:val="-1"/>
                <w:sz w:val="20"/>
                <w:szCs w:val="20"/>
              </w:rPr>
              <w:softHyphen/>
              <w:t>му он предназначен (взрослому или ребёнку, мальчи</w:t>
            </w:r>
            <w:r w:rsidRPr="00665113">
              <w:rPr>
                <w:spacing w:val="-1"/>
                <w:sz w:val="20"/>
                <w:szCs w:val="20"/>
              </w:rPr>
              <w:softHyphen/>
              <w:t>ку или девочке). Учёт при выборе оформления подар</w:t>
            </w:r>
            <w:r w:rsidRPr="00665113">
              <w:rPr>
                <w:spacing w:val="-1"/>
                <w:sz w:val="20"/>
                <w:szCs w:val="20"/>
              </w:rPr>
              <w:softHyphen/>
              <w:t>ка его габаритных размеров и назначения. Работа с бумагой и картоном. Изготовление коробки для подарка.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упаковка, контраст, тональность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rFonts w:eastAsia="SchoolBookCSanPin-Regular"/>
                <w:sz w:val="20"/>
                <w:szCs w:val="20"/>
              </w:rPr>
              <w:t>в композиции.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Уметь составлять план работы, упаковывать подарок, учитывая его форму и назначение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Уметь обсуждать    сочетание цвета в композиции; 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проводить групповой анализ образца изделия «Упаковка подарков». 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изготовить изделие «Упаковка подарков»</w:t>
            </w:r>
          </w:p>
          <w:p w:rsidR="00615948" w:rsidRPr="00665113" w:rsidRDefault="00615948" w:rsidP="00565D4B">
            <w:pPr>
              <w:snapToGrid w:val="0"/>
              <w:ind w:left="-108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Уметь анализировать  упакованные подарки по следующим критериям: достаточность </w:t>
            </w:r>
            <w:r w:rsidRPr="00665113">
              <w:rPr>
                <w:sz w:val="20"/>
                <w:szCs w:val="20"/>
              </w:rPr>
              <w:lastRenderedPageBreak/>
              <w:t>декоративных элементов, сочетаемость упаковки с размером подарка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правила упаковки и художественного оформления подар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ков,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>знание основ гармоничного сочетания цветов при со</w:t>
            </w:r>
            <w:r w:rsidRPr="00665113">
              <w:rPr>
                <w:color w:val="000000"/>
                <w:sz w:val="20"/>
                <w:szCs w:val="20"/>
              </w:rPr>
              <w:softHyphen/>
              <w:t xml:space="preserve">ставлении композиции.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z w:val="20"/>
                <w:szCs w:val="20"/>
              </w:rPr>
              <w:t>выбор оформления, упаковки по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дарка с возрастом и полом того, кому он предназначен, с габаритами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подарка и его назначением.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для оформления подарка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различные материалы,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приёмы и способы работы с бума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гой.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размер подарка с размером упаковочной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бумаги.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>Ос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приём соединения деталей при помощи скотча.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Анализиро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665113">
              <w:rPr>
                <w:color w:val="000000"/>
                <w:sz w:val="20"/>
                <w:szCs w:val="20"/>
              </w:rPr>
              <w:t xml:space="preserve">план работы по изготовлению изделия, на его основе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>контроли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корректировать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изготовление изделия.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изделие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по собственному замыслу,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объяснять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свой замысел при презентации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упаковки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Автомастерская. Изделие «Фургон»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Знакомство с историей создания и устройством авто</w:t>
            </w:r>
            <w:r w:rsidRPr="00665113">
              <w:rPr>
                <w:spacing w:val="-1"/>
                <w:sz w:val="20"/>
                <w:szCs w:val="20"/>
              </w:rPr>
              <w:softHyphen/>
              <w:t>мобиля. Работа с картоном. Построение развёртки при помо</w:t>
            </w:r>
            <w:r w:rsidRPr="00665113">
              <w:rPr>
                <w:spacing w:val="-1"/>
                <w:sz w:val="20"/>
                <w:szCs w:val="20"/>
              </w:rPr>
              <w:softHyphen/>
              <w:t>щи вспомогательной сетки. Технология конструирова</w:t>
            </w:r>
            <w:r w:rsidRPr="00665113">
              <w:rPr>
                <w:spacing w:val="-1"/>
                <w:sz w:val="20"/>
                <w:szCs w:val="20"/>
              </w:rPr>
              <w:softHyphen/>
              <w:t>ния объёмных фигур. Создание объёмной модели грузовика из бумаги. Те</w:t>
            </w:r>
            <w:r w:rsidRPr="00665113">
              <w:rPr>
                <w:spacing w:val="-1"/>
                <w:sz w:val="20"/>
                <w:szCs w:val="20"/>
              </w:rPr>
              <w:softHyphen/>
              <w:t>матическое оформление изделия.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познакомить с правилами построения развёртки и </w:t>
            </w:r>
            <w:r w:rsidRPr="00665113">
              <w:rPr>
                <w:rFonts w:eastAsia="SchoolBookCSanPin-Regular"/>
                <w:sz w:val="20"/>
                <w:szCs w:val="20"/>
              </w:rPr>
              <w:t>склеивания геометрического тела на практическом уровне.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Составлять план сборки фургона;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осознание собственных достижений при освоении темы. Собирать фургон, используя составленную инструкцию.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 Проявлять: 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интерес к изучению темы;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позитивное отношение к  процессу: 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конструирования изделий;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составления инструкции сборки фургона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информацию об автомобилях в разных источниках,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срав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нивать, отбирать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представлять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необходимую информацию.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>Со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рассказ об устройстве автомобиля, истории его создания, ис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  <w:t xml:space="preserve">пользуя материал учебника и дополнительные материалы.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>Анализиро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softHyphen/>
              <w:t xml:space="preserve">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внутреннее устройство автомобиля по рисункам в учебнике и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>оп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ределять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его основные конструктивные особенности.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>правила построения развёртки при помощи вспомогатель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ной сетки. При помощи развёртки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конструировать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геометрические те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ла для изготовления изделия.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технологию конструирования </w:t>
            </w:r>
            <w:r w:rsidRPr="00665113">
              <w:rPr>
                <w:color w:val="000000"/>
                <w:sz w:val="20"/>
                <w:szCs w:val="20"/>
              </w:rPr>
              <w:t xml:space="preserve">объёмных фигур.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z w:val="20"/>
                <w:szCs w:val="20"/>
              </w:rPr>
              <w:t>конструкцию изделия по иллюстра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ции учебника и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план изготовления изделия.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объёмную модель реального предмета, соблюдая основные его пара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метры (игрушка-автомобиль).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изделия в </w:t>
            </w:r>
            <w:r w:rsidRPr="00665113">
              <w:rPr>
                <w:color w:val="000000"/>
                <w:sz w:val="20"/>
                <w:szCs w:val="20"/>
              </w:rPr>
              <w:t xml:space="preserve">соответствии с назначением (фургон «Мороженое»).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>при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ёмы работы с бумагой,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разметку при помощи копироваль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ной бумаги,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правила работы шилом при изготовлении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Грузовик. Изделие «Автомобиль»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Работа    с    металлическим    конструктором.    Анализ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конструкции готового изделия. Детали конструктора.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Инструменты для работы с конструктором. Выбор не-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lastRenderedPageBreak/>
              <w:t>обходимых деталей. Способы их соединения (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подвиж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proofErr w:type="gramStart"/>
            <w:r w:rsidRPr="00665113">
              <w:rPr>
                <w:spacing w:val="-1"/>
                <w:sz w:val="20"/>
                <w:szCs w:val="20"/>
              </w:rPr>
              <w:t>ное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и неподвижное).</w:t>
            </w:r>
            <w:proofErr w:type="gramEnd"/>
            <w:r w:rsidRPr="00665113">
              <w:rPr>
                <w:spacing w:val="-1"/>
                <w:sz w:val="20"/>
                <w:szCs w:val="20"/>
              </w:rPr>
              <w:t xml:space="preserve"> Сборка изделия. Презентация.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Понятия: подвижное соединение, неподвижное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соеди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665113">
              <w:rPr>
                <w:spacing w:val="-1"/>
                <w:sz w:val="20"/>
                <w:szCs w:val="20"/>
              </w:rPr>
              <w:t>нение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autoSpaceDE w:val="0"/>
              <w:snapToGrid w:val="0"/>
              <w:rPr>
                <w:rFonts w:eastAsia="SchoolBookCSanPin-Regular"/>
                <w:color w:val="000000"/>
                <w:sz w:val="20"/>
                <w:szCs w:val="20"/>
              </w:rPr>
            </w:pPr>
            <w:r w:rsidRPr="00665113">
              <w:rPr>
                <w:rFonts w:eastAsia="SchoolBookCSanPin-Regular"/>
                <w:color w:val="000000"/>
                <w:sz w:val="20"/>
                <w:szCs w:val="20"/>
              </w:rPr>
              <w:lastRenderedPageBreak/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615948" w:rsidRPr="00665113" w:rsidRDefault="00615948" w:rsidP="00565D4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использовать приобретённые знания для составления инструкции сборки грузовика, </w:t>
            </w:r>
            <w:r w:rsidRPr="00665113">
              <w:rPr>
                <w:sz w:val="20"/>
                <w:szCs w:val="20"/>
              </w:rPr>
              <w:lastRenderedPageBreak/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адекватно представлять результат деятельности группы, осознание собственных достижений при освоении темы и выполнения теста</w:t>
            </w:r>
          </w:p>
          <w:p w:rsidR="00615948" w:rsidRPr="00665113" w:rsidRDefault="00615948" w:rsidP="00565D4B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определять вид геометрического тела по количеству граней и обосновывать своё мнение;</w:t>
            </w:r>
            <w:r w:rsidRPr="00665113">
              <w:rPr>
                <w:color w:val="FF0000"/>
                <w:sz w:val="20"/>
                <w:szCs w:val="20"/>
              </w:rPr>
              <w:t xml:space="preserve"> </w:t>
            </w:r>
            <w:r w:rsidRPr="00665113">
              <w:rPr>
                <w:color w:val="000000"/>
                <w:sz w:val="20"/>
                <w:szCs w:val="20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На основе образца готового изделия и иллюстраций к каждому этапу работы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план его сборки: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количество деталей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виды соединений, последовательность операций.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технологическую карту,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инструменты, необ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ходимые на каждом этапе сборки.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новые способы соеди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нения деталей: подвижное и неподвижное.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6"/>
                <w:sz w:val="20"/>
                <w:szCs w:val="20"/>
              </w:rPr>
              <w:t xml:space="preserve">алгоритмы сборки различных видов автомобилей из </w:t>
            </w:r>
            <w:r w:rsidRPr="00665113">
              <w:rPr>
                <w:color w:val="000000"/>
                <w:sz w:val="20"/>
                <w:szCs w:val="20"/>
              </w:rPr>
              <w:t xml:space="preserve">конструктора.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Презентовать </w:t>
            </w:r>
            <w:r w:rsidRPr="00665113">
              <w:rPr>
                <w:color w:val="000000"/>
                <w:sz w:val="20"/>
                <w:szCs w:val="20"/>
              </w:rPr>
              <w:t xml:space="preserve">готовое изделие,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z w:val="20"/>
                <w:szCs w:val="20"/>
              </w:rPr>
              <w:t xml:space="preserve">рубрику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«Вопросы юного технолога»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11738" w:type="dxa"/>
            <w:gridSpan w:val="3"/>
          </w:tcPr>
          <w:p w:rsidR="00615948" w:rsidRPr="00665113" w:rsidRDefault="00615948" w:rsidP="00565D4B">
            <w:pPr>
              <w:jc w:val="center"/>
              <w:rPr>
                <w:b/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Человек и вода (4 часа)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Мосты. Изделие «Мост»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Мост, путепровод, виадук. Виды мостов (арочные,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пон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тонные, висячие, балочные), их назначение.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Конструк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665113">
              <w:rPr>
                <w:spacing w:val="-1"/>
                <w:sz w:val="20"/>
                <w:szCs w:val="20"/>
              </w:rPr>
              <w:t>тивные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особенности мостов. Моделирование.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Изготов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665113">
              <w:rPr>
                <w:spacing w:val="-1"/>
                <w:sz w:val="20"/>
                <w:szCs w:val="20"/>
              </w:rPr>
              <w:t>ление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модели висячего моста. Раскрой деталей из кар-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тона. </w:t>
            </w:r>
            <w:proofErr w:type="gramStart"/>
            <w:r w:rsidRPr="00665113">
              <w:rPr>
                <w:spacing w:val="-1"/>
                <w:sz w:val="20"/>
                <w:szCs w:val="20"/>
              </w:rPr>
              <w:t xml:space="preserve">Работа с различными материалами (картон,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нит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-</w:t>
            </w:r>
            <w:proofErr w:type="gramEnd"/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665113">
              <w:rPr>
                <w:spacing w:val="-1"/>
                <w:sz w:val="20"/>
                <w:szCs w:val="20"/>
              </w:rPr>
              <w:t>ки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, проволока, трубочки для коктейля, зубочистки и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пр.). Новый вид соединения деталей — натягивание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нитей. </w:t>
            </w:r>
            <w:proofErr w:type="gramStart"/>
            <w:r w:rsidRPr="00665113">
              <w:rPr>
                <w:spacing w:val="-1"/>
                <w:sz w:val="20"/>
                <w:szCs w:val="20"/>
              </w:rPr>
              <w:t>Понятия:  мост, путепровод, виадук, балочный мост, висячий мост, арочный мост, понтонный мост, несу</w:t>
            </w:r>
            <w:r w:rsidRPr="00665113">
              <w:rPr>
                <w:spacing w:val="-1"/>
                <w:sz w:val="20"/>
                <w:szCs w:val="20"/>
              </w:rPr>
              <w:softHyphen/>
              <w:t>щая конструкция.</w:t>
            </w:r>
            <w:proofErr w:type="gramEnd"/>
          </w:p>
        </w:tc>
        <w:tc>
          <w:tcPr>
            <w:tcW w:w="4111" w:type="dxa"/>
          </w:tcPr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eastAsia="SchoolBookCSanPin-Regular" w:cs="Times New Roman"/>
                <w:color w:val="000000"/>
                <w:sz w:val="20"/>
                <w:szCs w:val="20"/>
              </w:rPr>
              <w:t>формировать на практическом уровне умение использовать новый вид соединения материалов (натягивание нитей);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665113">
              <w:rPr>
                <w:color w:val="000000"/>
                <w:sz w:val="20"/>
                <w:szCs w:val="20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проявлять интерес к истории мостостроения. Рассказывать: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 истории появления и развития мостостроения;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 видах моста по назначению;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информацию о конструктивных особенностях мостов.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рассказ на основе иллюстраций и текстов учеб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ника о назначении и использовании мостов.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модель вися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чего моста с соблюдением его конструктивных особенностей.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>Анали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выделять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основные элементы реального объекта, которые </w:t>
            </w:r>
            <w:r w:rsidRPr="00665113">
              <w:rPr>
                <w:color w:val="000000"/>
                <w:sz w:val="20"/>
                <w:szCs w:val="20"/>
              </w:rPr>
              <w:t xml:space="preserve">необходимо перенести при изготовлении модели.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z w:val="20"/>
                <w:szCs w:val="20"/>
              </w:rPr>
              <w:t>на осно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ве плана изготовления изделия технологическую карту.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чертёж деталей и разметку при помощи шила.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материалы для изготовления изделия, отражающие характеристики или свойства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реального объекта,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заменять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при необходимости основные материалы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на подручные.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новые виды соединений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деталей (натягивание нитей).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изделие.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z w:val="20"/>
                <w:szCs w:val="20"/>
              </w:rPr>
              <w:t xml:space="preserve">работу поэтапно,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z w:val="20"/>
                <w:szCs w:val="20"/>
              </w:rPr>
              <w:t>качество её выполнения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Водный транспорт. Изделие «Яхта»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Водный транспорт. Виды водного транспорта. Проект «Водный транспорт»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Проектная деятельность. Работа с бумагой. Работа с пластмассовым конструктором. Конструирование. За</w:t>
            </w:r>
            <w:r w:rsidRPr="00665113">
              <w:rPr>
                <w:spacing w:val="-1"/>
                <w:sz w:val="20"/>
                <w:szCs w:val="20"/>
              </w:rPr>
              <w:softHyphen/>
              <w:t>полнение технологической карты.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lastRenderedPageBreak/>
              <w:t>Профессия: кораблестроитель. Понятия: верфь, баржа, контргайка.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autoSpaceDE w:val="0"/>
              <w:snapToGrid w:val="0"/>
              <w:rPr>
                <w:rFonts w:eastAsia="SchoolBookCSanPin-Regular"/>
                <w:color w:val="000000"/>
                <w:sz w:val="20"/>
                <w:szCs w:val="20"/>
              </w:rPr>
            </w:pPr>
            <w:r w:rsidRPr="00665113">
              <w:rPr>
                <w:rFonts w:eastAsia="SchoolBookCSanPin-Regular"/>
                <w:color w:val="000000"/>
                <w:sz w:val="20"/>
                <w:szCs w:val="20"/>
              </w:rPr>
              <w:lastRenderedPageBreak/>
              <w:t xml:space="preserve">формировать умение самостоятельно организовывать </w:t>
            </w:r>
            <w:proofErr w:type="gramStart"/>
            <w:r w:rsidRPr="00665113">
              <w:rPr>
                <w:rFonts w:eastAsia="SchoolBookCSanPin-Regular"/>
                <w:color w:val="000000"/>
                <w:sz w:val="20"/>
                <w:szCs w:val="20"/>
              </w:rPr>
              <w:t>собственную</w:t>
            </w:r>
            <w:proofErr w:type="gramEnd"/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eastAsia="SchoolBookCSanPin-Regular" w:cs="Times New Roman"/>
                <w:color w:val="000000"/>
                <w:sz w:val="20"/>
                <w:szCs w:val="20"/>
              </w:rPr>
              <w:t>деятельность.</w:t>
            </w:r>
          </w:p>
          <w:p w:rsidR="00615948" w:rsidRPr="00665113" w:rsidRDefault="00615948" w:rsidP="00565D4B">
            <w:pPr>
              <w:pStyle w:val="aa"/>
              <w:snapToGrid w:val="0"/>
              <w:ind w:left="-108" w:right="-108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</w:t>
            </w:r>
            <w:r w:rsidRPr="0066511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 использовать их в активном словаре; </w:t>
            </w:r>
            <w:proofErr w:type="gramEnd"/>
          </w:p>
          <w:p w:rsidR="00615948" w:rsidRPr="00665113" w:rsidRDefault="00615948" w:rsidP="00565D4B">
            <w:pPr>
              <w:pStyle w:val="aa"/>
              <w:snapToGrid w:val="0"/>
              <w:ind w:left="-108" w:right="-108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Рассказывать: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 видах водного транспорта;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Осуществлять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поиск информации о водном транспорте и видах вод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ного транспорта.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665113">
              <w:rPr>
                <w:color w:val="000000"/>
                <w:sz w:val="20"/>
                <w:szCs w:val="20"/>
              </w:rPr>
              <w:t xml:space="preserve">модель (яхта и баржа) для проекта,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>обос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новывать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свой выбор,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свои возможности.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организовывать  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свою 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деятельность   в   проекте:  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z w:val="20"/>
                <w:szCs w:val="20"/>
              </w:rPr>
              <w:t xml:space="preserve">конструкцию,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z w:val="20"/>
                <w:szCs w:val="20"/>
              </w:rPr>
              <w:t xml:space="preserve">технологическую карту,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z w:val="20"/>
                <w:szCs w:val="20"/>
              </w:rPr>
              <w:t>после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довательность операций. Яхта: самостоятельно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раскрой де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талей по шаблону, проводить сборку и оформление изделия,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исполь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приёмы работы с бумагой,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модель яхты с сохране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нием объёмной конструкции. Баржа: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z w:val="20"/>
                <w:szCs w:val="20"/>
              </w:rPr>
              <w:t>подвижное и непод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вижное соединение деталей.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Презентовать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готовое изделие.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Осуществлять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самоконтроль и самооценку работы (по визуальному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плану или технологической карте);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корректировать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свои действия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Океанариум. Изделие «Осьминоги и рыбки»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Океанариум и его обитатели. Ихтиолог. Мягкие игруш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ки. Виды мягких игрушек (плоские,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полуобъёмные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и объёмные). Правила и последовательность работы над мягкой игрушкой. Технология создания мягкой игруш</w:t>
            </w:r>
            <w:r w:rsidRPr="00665113">
              <w:rPr>
                <w:spacing w:val="-1"/>
                <w:sz w:val="20"/>
                <w:szCs w:val="20"/>
              </w:rPr>
              <w:softHyphen/>
              <w:t>ки из подручных материалов.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Проект «Океанариум»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Работа с текстильными материалами. Изготовление уп</w:t>
            </w:r>
            <w:r w:rsidRPr="00665113">
              <w:rPr>
                <w:spacing w:val="-1"/>
                <w:sz w:val="20"/>
                <w:szCs w:val="20"/>
              </w:rPr>
              <w:softHyphen/>
              <w:t>рошенного варианта мягкой игрушки. Закрепление на</w:t>
            </w:r>
            <w:r w:rsidRPr="00665113">
              <w:rPr>
                <w:spacing w:val="-1"/>
                <w:sz w:val="20"/>
                <w:szCs w:val="20"/>
              </w:rPr>
              <w:softHyphen/>
              <w:t>выков выполнения стежков и швов.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Профессия: ихтиолог. Понятия: мягкая игрушка, океанариум.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3">
              <w:rPr>
                <w:rFonts w:ascii="Times New Roman" w:eastAsia="SchoolBookCSanPin-Regular" w:hAnsi="Times New Roman" w:cs="Times New Roman"/>
                <w:sz w:val="20"/>
                <w:szCs w:val="20"/>
              </w:rP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определять материалы и инструменты для изготовления мягкой игрушки.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665113">
              <w:rPr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665113">
              <w:rPr>
                <w:color w:val="000000"/>
                <w:sz w:val="20"/>
                <w:szCs w:val="20"/>
              </w:rPr>
              <w:t xml:space="preserve"> учебного </w:t>
            </w:r>
            <w:proofErr w:type="spellStart"/>
            <w:r w:rsidRPr="00665113">
              <w:rPr>
                <w:color w:val="000000"/>
                <w:sz w:val="20"/>
                <w:szCs w:val="20"/>
              </w:rPr>
              <w:t>задания</w:t>
            </w:r>
            <w:proofErr w:type="gramStart"/>
            <w:r w:rsidRPr="0066511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65113">
              <w:rPr>
                <w:color w:val="000000"/>
                <w:sz w:val="20"/>
                <w:szCs w:val="20"/>
              </w:rPr>
              <w:t>ассказывать</w:t>
            </w:r>
            <w:proofErr w:type="spellEnd"/>
            <w:r w:rsidRPr="00665113">
              <w:rPr>
                <w:color w:val="000000"/>
                <w:sz w:val="20"/>
                <w:szCs w:val="20"/>
              </w:rPr>
              <w:t xml:space="preserve">: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об обитателях аквариума,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окенариума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, знать  правила поведения в океанариуме; алгоритм изготовления мягкой игрушки.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Проявлять интерес к жизни </w:t>
            </w:r>
            <w:r w:rsidRPr="00665113">
              <w:rPr>
                <w:color w:val="000000"/>
                <w:sz w:val="20"/>
                <w:szCs w:val="20"/>
              </w:rPr>
              <w:t xml:space="preserve">морских обитателей;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проявлять интерес к изготовлению мягкой игрушки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rFonts w:eastAsia="SchoolBookCSanPin-Regular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65113">
              <w:rPr>
                <w:rFonts w:eastAsia="SchoolBookCSanPin-Regular" w:cs="Times New Roman"/>
                <w:color w:val="000000"/>
                <w:sz w:val="20"/>
                <w:szCs w:val="20"/>
              </w:rPr>
              <w:t>азвивать взаимовыручку в</w:t>
            </w:r>
            <w:r w:rsidRPr="00665113">
              <w:rPr>
                <w:rFonts w:eastAsia="SchoolBookCSanPin-Regular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5113">
              <w:rPr>
                <w:rFonts w:eastAsia="SchoolBookCSanPin-Regular" w:cs="Times New Roman"/>
                <w:color w:val="000000"/>
                <w:sz w:val="20"/>
                <w:szCs w:val="20"/>
              </w:rPr>
              <w:t>процессе групповой работы над проектом</w:t>
            </w:r>
          </w:p>
          <w:p w:rsidR="00615948" w:rsidRPr="00665113" w:rsidRDefault="00615948" w:rsidP="00565D4B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z w:val="20"/>
                <w:szCs w:val="20"/>
              </w:rPr>
              <w:t>рассказ об океанариуме и его обитателях на основе мате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риала учебника.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Различать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виды мягких игрушек.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Знакомиться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с пра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вилами и последовательностью работы над мягкой игрушкой.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технологию создания мягкой игрушки из подручных мате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риалов.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z w:val="20"/>
                <w:szCs w:val="20"/>
              </w:rPr>
              <w:t>последовательность изготовления мягкой игруш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ки с текстовым и слайдовым планами.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Заполнять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технологическую </w:t>
            </w:r>
            <w:r w:rsidRPr="00665113">
              <w:rPr>
                <w:color w:val="000000"/>
                <w:spacing w:val="-6"/>
                <w:sz w:val="20"/>
                <w:szCs w:val="20"/>
              </w:rPr>
              <w:t xml:space="preserve">карту.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формы морских животных с формами предметов, из ко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торых изготавливаются мягкие игрушки. </w:t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из подручных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средств материалы для изготовления изделия,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применение старым вещам.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стежки и швы, освоенные на предыду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щих уроках.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Соблюдать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правила работы иглой. Совместно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композицию из осьминогов и рыбок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Фонтаны. Изделие «Фонтан»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Фонтаны. Виды и конструктивные особенности фон</w:t>
            </w:r>
            <w:r w:rsidRPr="00665113">
              <w:rPr>
                <w:spacing w:val="-1"/>
                <w:sz w:val="20"/>
                <w:szCs w:val="20"/>
              </w:rPr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фонтан, декоративный водоём.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proofErr w:type="spellStart"/>
            <w:r w:rsidRPr="00665113">
              <w:rPr>
                <w:sz w:val="20"/>
                <w:szCs w:val="20"/>
              </w:rPr>
              <w:t>соз</w:t>
            </w:r>
            <w:proofErr w:type="spellEnd"/>
            <w:r w:rsidRPr="00665113">
              <w:rPr>
                <w:sz w:val="20"/>
                <w:szCs w:val="20"/>
              </w:rPr>
              <w:t>-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sz w:val="20"/>
                <w:szCs w:val="20"/>
              </w:rPr>
              <w:t xml:space="preserve">давать </w:t>
            </w:r>
            <w:proofErr w:type="spellStart"/>
            <w:r w:rsidRPr="00665113">
              <w:rPr>
                <w:rFonts w:cs="Times New Roman"/>
                <w:sz w:val="20"/>
                <w:szCs w:val="20"/>
              </w:rPr>
              <w:t>изпластичного</w:t>
            </w:r>
            <w:proofErr w:type="spellEnd"/>
            <w:r w:rsidRPr="00665113">
              <w:rPr>
                <w:rFonts w:cs="Times New Roman"/>
                <w:sz w:val="20"/>
                <w:szCs w:val="20"/>
              </w:rP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назначение фонтана и обосновывать своё мнение.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Рассказывать в группе об истории появления фонтанов; о видах фонтанов по назначению; знать правила работы с пластичными материалами.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выполнять взаимопроверку учебного задания</w:t>
            </w:r>
          </w:p>
          <w:p w:rsidR="00615948" w:rsidRPr="00665113" w:rsidRDefault="00615948" w:rsidP="00565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рассказ о фонтанах, их видах и конструктивных особен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  <w:t xml:space="preserve">ностях, используя материал учебника и собственные наблюдения.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>Из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готавливать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объёмную модель из пластичных материалов по заданно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му образцу.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Организовывать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рабочее место.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конструк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  <w:t xml:space="preserve">цию изделия с конструкцией реального объекта.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план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изготовления изделия, самостоятельно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осуществлять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его.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раскрой деталей по шаблонам,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изделие при помощи плас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тичных материалов.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665113">
              <w:rPr>
                <w:color w:val="000000"/>
                <w:sz w:val="20"/>
                <w:szCs w:val="20"/>
              </w:rPr>
              <w:t xml:space="preserve">качество изготовления изделия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по слайдовому плану.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оформление изделия по собствен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ному эскизу.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изделие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11738" w:type="dxa"/>
            <w:gridSpan w:val="3"/>
          </w:tcPr>
          <w:p w:rsidR="00615948" w:rsidRPr="00665113" w:rsidRDefault="00615948" w:rsidP="00565D4B">
            <w:pPr>
              <w:jc w:val="center"/>
              <w:rPr>
                <w:b/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Человек и воздух (3 часа)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Зоопарк. Изделие «Птицы»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Работа с бумагой. Изготовление изделия в технике ори</w:t>
            </w:r>
            <w:r w:rsidRPr="00665113">
              <w:rPr>
                <w:spacing w:val="-1"/>
                <w:sz w:val="20"/>
                <w:szCs w:val="20"/>
              </w:rPr>
              <w:softHyphen/>
              <w:t>гами по условным обозначениям.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оригами,</w:t>
            </w:r>
            <w:proofErr w:type="gramStart"/>
            <w:r w:rsidRPr="00665113">
              <w:rPr>
                <w:spacing w:val="-1"/>
                <w:sz w:val="20"/>
                <w:szCs w:val="20"/>
              </w:rPr>
              <w:t xml:space="preserve"> .</w:t>
            </w:r>
            <w:proofErr w:type="gramEnd"/>
            <w:r w:rsidRPr="00665113">
              <w:rPr>
                <w:spacing w:val="-1"/>
                <w:sz w:val="20"/>
                <w:szCs w:val="20"/>
              </w:rPr>
              <w:t>бионика.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  <w:p w:rsidR="00615948" w:rsidRPr="00665113" w:rsidRDefault="00615948" w:rsidP="00565D4B">
            <w:pPr>
              <w:snapToGrid w:val="0"/>
              <w:jc w:val="both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понимать условные обозначения техники оригами, уметь складывать фигурки оригами по схеме; выполнить работу над изделием «Птицы»Работа в группах: по составлению композицию из птиц и </w:t>
            </w:r>
            <w:proofErr w:type="spellStart"/>
            <w:r w:rsidRPr="00665113">
              <w:rPr>
                <w:sz w:val="20"/>
                <w:szCs w:val="20"/>
              </w:rPr>
              <w:t>декоририрование</w:t>
            </w:r>
            <w:proofErr w:type="spellEnd"/>
            <w:r w:rsidRPr="00665113">
              <w:rPr>
                <w:sz w:val="20"/>
                <w:szCs w:val="20"/>
              </w:rPr>
              <w:t xml:space="preserve">  её по своему </w:t>
            </w:r>
            <w:proofErr w:type="spellStart"/>
            <w:r w:rsidRPr="00665113">
              <w:rPr>
                <w:sz w:val="20"/>
                <w:szCs w:val="20"/>
              </w:rPr>
              <w:t>вкусу</w:t>
            </w:r>
            <w:proofErr w:type="gramStart"/>
            <w:r w:rsidRPr="00665113">
              <w:rPr>
                <w:sz w:val="20"/>
                <w:szCs w:val="20"/>
              </w:rPr>
              <w:t>.Н</w:t>
            </w:r>
            <w:proofErr w:type="gramEnd"/>
            <w:r w:rsidRPr="00665113">
              <w:rPr>
                <w:sz w:val="20"/>
                <w:szCs w:val="20"/>
              </w:rPr>
              <w:t>аучиться</w:t>
            </w:r>
            <w:proofErr w:type="spellEnd"/>
            <w:r w:rsidRPr="00665113">
              <w:rPr>
                <w:sz w:val="20"/>
                <w:szCs w:val="20"/>
              </w:rPr>
              <w:t xml:space="preserve">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Знать, что такое</w:t>
            </w:r>
          </w:p>
          <w:p w:rsidR="00615948" w:rsidRPr="00665113" w:rsidRDefault="00615948" w:rsidP="00565D4B">
            <w:pPr>
              <w:snapToGrid w:val="0"/>
              <w:jc w:val="both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Объяснять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значение понятия «бионика», используя текст учебника.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иллюстративный ряд,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различные техники </w:t>
            </w:r>
            <w:r w:rsidRPr="00665113">
              <w:rPr>
                <w:color w:val="000000"/>
                <w:sz w:val="20"/>
                <w:szCs w:val="20"/>
              </w:rPr>
              <w:t xml:space="preserve">создания оригами,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обобщать </w:t>
            </w:r>
            <w:r w:rsidRPr="00665113">
              <w:rPr>
                <w:color w:val="000000"/>
                <w:sz w:val="20"/>
                <w:szCs w:val="20"/>
              </w:rPr>
              <w:t xml:space="preserve">информацию об истории возникновения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искусства оригами и его использовании.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6"/>
                <w:sz w:val="20"/>
                <w:szCs w:val="20"/>
              </w:rPr>
              <w:t xml:space="preserve">условные обозначения техники оригами. </w:t>
            </w:r>
            <w:r w:rsidRPr="00665113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условные обозначения со слайдовым и текстовым планами.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приёмы сложения оригами, </w:t>
            </w:r>
            <w:r w:rsidRPr="00665113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понимать </w:t>
            </w:r>
            <w:r w:rsidRPr="00665113">
              <w:rPr>
                <w:color w:val="000000"/>
                <w:spacing w:val="5"/>
                <w:sz w:val="20"/>
                <w:szCs w:val="20"/>
              </w:rPr>
              <w:t xml:space="preserve">их графическое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изображение.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последовательность выполнения операций,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используя схему. 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план изготовления из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делия. Самостоятельно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z w:val="20"/>
                <w:szCs w:val="20"/>
              </w:rPr>
              <w:t xml:space="preserve">работу по схеме,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665113">
              <w:rPr>
                <w:color w:val="000000"/>
                <w:sz w:val="20"/>
                <w:szCs w:val="20"/>
              </w:rPr>
              <w:t>зна</w:t>
            </w:r>
            <w:r w:rsidRPr="00665113">
              <w:rPr>
                <w:color w:val="000000"/>
                <w:sz w:val="20"/>
                <w:szCs w:val="20"/>
              </w:rPr>
              <w:softHyphen/>
              <w:t>ковые обозначения с выполняемыми операциями по сложению орига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ми.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Презентовать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готовое изделие, используя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lastRenderedPageBreak/>
              <w:t>рубрику «Вопросы юно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3"/>
                <w:sz w:val="20"/>
                <w:szCs w:val="20"/>
              </w:rPr>
              <w:t>го технолога»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Вертолетная площадка. Изделие «Вертолет»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Знакомство с особенностями конструкции вертолёта. Особенности профессий лётчика, штурмана, авиакон</w:t>
            </w:r>
            <w:r w:rsidRPr="00665113">
              <w:rPr>
                <w:spacing w:val="-1"/>
                <w:sz w:val="20"/>
                <w:szCs w:val="20"/>
              </w:rPr>
              <w:softHyphen/>
              <w:t>структора. Конструирование модели вертолёта. Знако</w:t>
            </w:r>
            <w:r w:rsidRPr="00665113">
              <w:rPr>
                <w:spacing w:val="-1"/>
                <w:sz w:val="20"/>
                <w:szCs w:val="20"/>
              </w:rPr>
              <w:softHyphen/>
              <w:t>мство с новым материалом   — пробкой.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лётчик, штурман, авиаконструктор.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вертолёт, лопасть.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отрабатывать навыки самостоятельной работы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sz w:val="20"/>
                <w:szCs w:val="20"/>
              </w:rPr>
              <w:t xml:space="preserve">по плану, конструирования </w:t>
            </w:r>
            <w:proofErr w:type="spellStart"/>
            <w:r w:rsidRPr="00665113">
              <w:rPr>
                <w:rFonts w:cs="Times New Roman"/>
                <w:sz w:val="20"/>
                <w:szCs w:val="20"/>
              </w:rPr>
              <w:t>избумаги</w:t>
            </w:r>
            <w:proofErr w:type="spellEnd"/>
            <w:r w:rsidRPr="00665113">
              <w:rPr>
                <w:rFonts w:cs="Times New Roman"/>
                <w:sz w:val="20"/>
                <w:szCs w:val="20"/>
              </w:rPr>
              <w:t xml:space="preserve"> и картона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 процессе изготовления изделия в технике папье-маше. Оформлять композицию «Городской пруд», используя фигурки оригами.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Выполнять модель </w:t>
            </w:r>
            <w:proofErr w:type="spellStart"/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верто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>*лёта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«Муха».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Проявлять интерес: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к изучению темы;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к способам передвижения по воздуху и поиску ответов на собственные вопросы,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color w:val="000000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Анализировать, сравнивать </w:t>
            </w:r>
            <w:r w:rsidRPr="00665113">
              <w:rPr>
                <w:color w:val="000000"/>
                <w:sz w:val="20"/>
                <w:szCs w:val="20"/>
              </w:rPr>
              <w:t>профессиональную деятельность лётчи</w:t>
            </w:r>
            <w:r w:rsidRPr="00665113">
              <w:rPr>
                <w:color w:val="000000"/>
                <w:sz w:val="20"/>
                <w:szCs w:val="20"/>
              </w:rPr>
              <w:softHyphen/>
              <w:t xml:space="preserve">ка, штурмана, авиаконструктора.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образец изделия, сравнивать его с конструкцией ре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ального объекта (вертолёта).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665113">
              <w:rPr>
                <w:color w:val="000000"/>
                <w:sz w:val="20"/>
                <w:szCs w:val="20"/>
              </w:rPr>
              <w:t>основные дета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ли вертолёта.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материалы и инструменты, необходимые для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изготовления модели вертолёта. Самостоятельно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план </w:t>
            </w:r>
            <w:r w:rsidRPr="00665113">
              <w:rPr>
                <w:color w:val="000000"/>
                <w:sz w:val="20"/>
                <w:szCs w:val="20"/>
              </w:rPr>
              <w:t xml:space="preserve">изготовления изделия.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665113">
              <w:rPr>
                <w:color w:val="000000"/>
                <w:sz w:val="20"/>
                <w:szCs w:val="20"/>
              </w:rPr>
              <w:t>приёмы работы с разными матери</w:t>
            </w:r>
            <w:r w:rsidRPr="00665113">
              <w:rPr>
                <w:color w:val="000000"/>
                <w:sz w:val="20"/>
                <w:szCs w:val="20"/>
              </w:rPr>
              <w:softHyphen/>
              <w:t xml:space="preserve">алами и инструментами, приспособлениями.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z w:val="20"/>
                <w:szCs w:val="20"/>
              </w:rPr>
              <w:t>разметку де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талей по шаблону, раскрой ножницами.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Осуществлять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при необхо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димости замену материалов на аналогичные по свойствам материалы </w:t>
            </w:r>
            <w:r w:rsidRPr="00665113">
              <w:rPr>
                <w:color w:val="000000"/>
                <w:sz w:val="20"/>
                <w:szCs w:val="20"/>
              </w:rPr>
              <w:t xml:space="preserve">при изготовлении изделия.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z w:val="20"/>
                <w:szCs w:val="20"/>
              </w:rPr>
              <w:t>качество изготовленного изде</w:t>
            </w:r>
            <w:r w:rsidRPr="00665113">
              <w:rPr>
                <w:color w:val="000000"/>
                <w:sz w:val="20"/>
                <w:szCs w:val="20"/>
              </w:rPr>
              <w:softHyphen/>
              <w:t xml:space="preserve">лия по заданным критериям.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z w:val="20"/>
                <w:szCs w:val="20"/>
              </w:rPr>
              <w:t>рассказ для презентации из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>делия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Воздушный шар. Изделие «Клоун»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Техника папье-маше. Применение техники папье-ма</w:t>
            </w:r>
            <w:r w:rsidRPr="00665113">
              <w:rPr>
                <w:spacing w:val="-1"/>
                <w:sz w:val="20"/>
                <w:szCs w:val="20"/>
              </w:rPr>
              <w:softHyphen/>
              <w:t>ше для создания предметов быта. Освоение техники папье-маше. Украшение города и помещений при помощи воздуш</w:t>
            </w:r>
            <w:r w:rsidRPr="00665113">
              <w:rPr>
                <w:spacing w:val="-1"/>
                <w:sz w:val="20"/>
                <w:szCs w:val="20"/>
              </w:rPr>
              <w:softHyphen/>
              <w:t>ных шаров. Варианты цветового решения композиции из воздушных шаров. Способы соединения деталей при помощи ниток и скотча.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Понятие: папье-маше.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  <w:p w:rsidR="00615948" w:rsidRPr="00665113" w:rsidRDefault="00615948" w:rsidP="00565D4B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соотносить поставленную цель и полученный результат деятельности,</w:t>
            </w:r>
          </w:p>
          <w:p w:rsidR="00615948" w:rsidRPr="00665113" w:rsidRDefault="00615948" w:rsidP="00565D4B">
            <w:pPr>
              <w:autoSpaceDE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выбирать вариант выполнения задания;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использовать приобретённые знания для выполнения ситуативного задания. 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Обсуждение по следующим </w:t>
            </w:r>
            <w:proofErr w:type="gramStart"/>
            <w:r w:rsidRPr="00665113">
              <w:rPr>
                <w:sz w:val="20"/>
                <w:szCs w:val="20"/>
              </w:rPr>
              <w:t>вопросам</w:t>
            </w:r>
            <w:proofErr w:type="gramEnd"/>
            <w:r w:rsidRPr="00665113">
              <w:rPr>
                <w:sz w:val="20"/>
                <w:szCs w:val="20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</w:t>
            </w:r>
            <w:r w:rsidRPr="00665113">
              <w:rPr>
                <w:sz w:val="20"/>
                <w:szCs w:val="20"/>
              </w:rPr>
              <w:lastRenderedPageBreak/>
              <w:t>изделием? Что можно делать из папье-маше? Как можно украсить работы, выполненные по этой технологии?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Выполнить работу над изделием «Воздушный шар».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 xml:space="preserve">Осваивать и применять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технологию изготовления изделия из папье-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маше,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изделия в этой технологии.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Подбирать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бумагу для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изготовления изделия «Воздушный шар», исходя из знания свойств бу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маги.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на основе плана технологическую карту.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>Контро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лировать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изготовление изделия на основе технологической карты. Са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мостоятельно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раскрой деталей корзины.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гото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вое изделие 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презентовать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работу.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15948" w:rsidRPr="00665113" w:rsidRDefault="00615948" w:rsidP="00565D4B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11738" w:type="dxa"/>
            <w:gridSpan w:val="3"/>
          </w:tcPr>
          <w:p w:rsidR="00615948" w:rsidRPr="00665113" w:rsidRDefault="00615948" w:rsidP="00565D4B">
            <w:pPr>
              <w:jc w:val="center"/>
              <w:rPr>
                <w:b/>
                <w:sz w:val="20"/>
                <w:szCs w:val="20"/>
              </w:rPr>
            </w:pPr>
            <w:r w:rsidRPr="00665113">
              <w:rPr>
                <w:b/>
                <w:sz w:val="20"/>
                <w:szCs w:val="20"/>
              </w:rPr>
              <w:t>Человек и информация (5 часов)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Переплетная мастерская. Изделие «Переплетные работы»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Книгопечатание. Основные этапы книгопечатания. Печатные станки, печатный пресс, литера. Конструк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ция книг (книжный блок, обложка, переплёт,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слизура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, крышки, корешок). Профессиональная деятельность печатника, переплётчика. Переплёт книги и его назна</w:t>
            </w:r>
            <w:r w:rsidRPr="00665113">
              <w:rPr>
                <w:spacing w:val="-1"/>
                <w:sz w:val="20"/>
                <w:szCs w:val="20"/>
              </w:rPr>
              <w:softHyphen/>
              <w:t>чение. Декорирование изделия.</w:t>
            </w:r>
          </w:p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Освоение элементов переплётных работ (переплёт лис</w:t>
            </w:r>
            <w:r w:rsidRPr="00665113">
              <w:rPr>
                <w:spacing w:val="-1"/>
                <w:sz w:val="20"/>
                <w:szCs w:val="20"/>
              </w:rPr>
              <w:softHyphen/>
              <w:t>тов в книжный блок) при изготовлении «Папки до</w:t>
            </w:r>
            <w:r w:rsidRPr="00665113">
              <w:rPr>
                <w:spacing w:val="-1"/>
                <w:sz w:val="20"/>
                <w:szCs w:val="20"/>
              </w:rPr>
              <w:softHyphen/>
              <w:t>стижений»</w:t>
            </w:r>
            <w:proofErr w:type="gramStart"/>
            <w:r w:rsidRPr="00665113">
              <w:rPr>
                <w:spacing w:val="-1"/>
                <w:sz w:val="20"/>
                <w:szCs w:val="20"/>
              </w:rPr>
              <w:t xml:space="preserve"> .</w:t>
            </w:r>
            <w:proofErr w:type="gramEnd"/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Профессии: печатник, переплётчик. Понятие: переплёт.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закрепить навыки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подбора материалов и цветов для декорирования изделия</w:t>
            </w:r>
            <w:proofErr w:type="gramStart"/>
            <w:r w:rsidRPr="00665113">
              <w:rPr>
                <w:sz w:val="20"/>
                <w:szCs w:val="20"/>
              </w:rPr>
              <w:t>.</w:t>
            </w:r>
            <w:proofErr w:type="gramEnd"/>
            <w:r w:rsidRPr="00665113">
              <w:rPr>
                <w:sz w:val="20"/>
                <w:szCs w:val="20"/>
              </w:rPr>
              <w:t xml:space="preserve"> </w:t>
            </w:r>
            <w:proofErr w:type="gramStart"/>
            <w:r w:rsidRPr="00665113">
              <w:rPr>
                <w:sz w:val="20"/>
                <w:szCs w:val="20"/>
              </w:rPr>
              <w:t>н</w:t>
            </w:r>
            <w:proofErr w:type="gramEnd"/>
            <w:r w:rsidRPr="00665113">
              <w:rPr>
                <w:sz w:val="20"/>
                <w:szCs w:val="20"/>
              </w:rPr>
              <w:t>аучиться выполнять работу над простым видом переплёта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формулировать понятные для партнёра высказывания, используя термины, в рамках учебного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диалога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>спользуя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план; выполнять самооценку учебного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задания,Рассказывать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 возникновении книгопечатания; о назначении переплёта книги. </w:t>
            </w:r>
          </w:p>
          <w:p w:rsidR="00615948" w:rsidRPr="00665113" w:rsidRDefault="00615948" w:rsidP="00565D4B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Выполнять твердый переплёт папки достижений.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проявлять интерес к истории книгопечатания;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проявлять бережное отношение к книге.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Осуществлять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поиск информации о книгопечатании из разных ис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точников,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называть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основные этапы книгопечатания,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>характеризо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665113">
              <w:rPr>
                <w:color w:val="000000"/>
                <w:sz w:val="20"/>
                <w:szCs w:val="20"/>
              </w:rPr>
              <w:t xml:space="preserve">профессиональную деятельность печатника, переплётчика.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z w:val="20"/>
                <w:szCs w:val="20"/>
              </w:rPr>
              <w:t xml:space="preserve">составные элементы книги,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z w:val="20"/>
                <w:szCs w:val="20"/>
              </w:rPr>
              <w:t xml:space="preserve">эти знания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для работы над изделием.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технику переплётных работ, спо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>соб переплёта листов в книжный блок для «Папки достижений». Са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мостоятельно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технологическую карту,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план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работы.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>приёмы работы с бумагой, ножницами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Почта. Заполнение бланка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Способы общения и передачи информации. Почта. Те</w:t>
            </w:r>
            <w:r w:rsidRPr="00665113">
              <w:rPr>
                <w:spacing w:val="-1"/>
                <w:sz w:val="20"/>
                <w:szCs w:val="20"/>
              </w:rPr>
              <w:softHyphen/>
              <w:t>леграф. Особенности работы почты и профессиональ</w:t>
            </w:r>
            <w:r w:rsidRPr="00665113">
              <w:rPr>
                <w:spacing w:val="-1"/>
                <w:sz w:val="20"/>
                <w:szCs w:val="20"/>
              </w:rPr>
              <w:softHyphen/>
              <w:t>ная деятельность почтальона. Виды почтовых отправ</w:t>
            </w:r>
            <w:r w:rsidRPr="00665113">
              <w:rPr>
                <w:spacing w:val="-1"/>
                <w:sz w:val="20"/>
                <w:szCs w:val="20"/>
              </w:rPr>
              <w:softHyphen/>
              <w:t>лений. Понятие «бланк». Процесс доставки почты. Корреспонденция. Заполнение бланка почтового от</w:t>
            </w:r>
            <w:r w:rsidRPr="00665113">
              <w:rPr>
                <w:spacing w:val="-1"/>
                <w:sz w:val="20"/>
                <w:szCs w:val="20"/>
              </w:rPr>
              <w:softHyphen/>
              <w:t>правления.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lastRenderedPageBreak/>
              <w:t>Профессии: почтальон, почтовый служащий. Понятия: корреспонденция, бланк.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lastRenderedPageBreak/>
              <w:t>формировать умение кратко излагать информацию, показать способы заполнения бланка</w:t>
            </w:r>
          </w:p>
          <w:p w:rsidR="00615948" w:rsidRPr="00665113" w:rsidRDefault="00615948" w:rsidP="00565D4B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3">
              <w:rPr>
                <w:rFonts w:ascii="Times New Roman" w:eastAsia="SchoolBookCSanPin-Regular" w:hAnsi="Times New Roman" w:cs="Times New Roman"/>
                <w:sz w:val="20"/>
                <w:szCs w:val="20"/>
              </w:rPr>
              <w:t>на практическом уровне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665113">
              <w:rPr>
                <w:color w:val="000000"/>
                <w:sz w:val="20"/>
                <w:szCs w:val="20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</w:t>
            </w:r>
            <w:r w:rsidRPr="00665113">
              <w:rPr>
                <w:color w:val="000000"/>
                <w:sz w:val="20"/>
                <w:szCs w:val="20"/>
              </w:rPr>
              <w:lastRenderedPageBreak/>
              <w:t xml:space="preserve">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</w:t>
            </w:r>
            <w:proofErr w:type="gramEnd"/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определять функции работн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ков почты и обосновывать своё мнение;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необходимый объём текста телеграммы, адекватно использовать речевые средства в рамках учебного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диалога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>ассказывать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о способах передачи письме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ной информации; о процессе оформления и отправления письма или телеграммы по почте; о работе почтовой службы;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 средствах передачи информации.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выполнять учебное задание, используя алгоритм; выполнять </w:t>
            </w:r>
            <w:proofErr w:type="spellStart"/>
            <w:r w:rsidRPr="00665113">
              <w:rPr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665113">
              <w:rPr>
                <w:color w:val="000000"/>
                <w:sz w:val="20"/>
                <w:szCs w:val="20"/>
              </w:rPr>
              <w:t xml:space="preserve"> учебного задания.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>проявлять интерес к средствам передачи информации,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заполнять бланк телеграммы.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Рассчитывать стоимость телеграммы. </w:t>
            </w:r>
          </w:p>
          <w:p w:rsidR="00615948" w:rsidRPr="00665113" w:rsidRDefault="00615948" w:rsidP="00565D4B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Формулировать и писать фразу конструктивно </w:t>
            </w:r>
          </w:p>
          <w:p w:rsidR="00615948" w:rsidRPr="00665113" w:rsidRDefault="00615948" w:rsidP="00565D4B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Осуществлять </w:t>
            </w:r>
            <w:r w:rsidRPr="00665113">
              <w:rPr>
                <w:color w:val="000000"/>
                <w:sz w:val="20"/>
                <w:szCs w:val="20"/>
              </w:rPr>
              <w:t xml:space="preserve">поиск информации о способах общения и передачи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информации.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сравнивать </w:t>
            </w:r>
            <w:r w:rsidRPr="00665113">
              <w:rPr>
                <w:color w:val="000000"/>
                <w:spacing w:val="-3"/>
                <w:sz w:val="20"/>
                <w:szCs w:val="20"/>
              </w:rPr>
              <w:t xml:space="preserve">различные виды почтовых </w:t>
            </w:r>
            <w:r w:rsidRPr="00665113">
              <w:rPr>
                <w:color w:val="000000"/>
                <w:sz w:val="20"/>
                <w:szCs w:val="20"/>
              </w:rPr>
              <w:t xml:space="preserve">отправлений,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665113">
              <w:rPr>
                <w:color w:val="000000"/>
                <w:sz w:val="20"/>
                <w:szCs w:val="20"/>
              </w:rPr>
              <w:t xml:space="preserve">процесс доставки почты.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z w:val="20"/>
                <w:szCs w:val="20"/>
              </w:rPr>
              <w:t>ин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формацию и кратко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излагать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её.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рассказ об особеннос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тях работы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почтальона и почты,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материал учебника и </w:t>
            </w:r>
            <w:r w:rsidRPr="00665113">
              <w:rPr>
                <w:color w:val="000000"/>
                <w:sz w:val="20"/>
                <w:szCs w:val="20"/>
              </w:rPr>
              <w:t xml:space="preserve">собственные наблюдения.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z w:val="20"/>
                <w:szCs w:val="20"/>
              </w:rPr>
              <w:t>способы заполнения бланка те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леграммы,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правила правописания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Кукольный театр. Изделие «Кукольный театр»</w:t>
            </w:r>
          </w:p>
        </w:tc>
        <w:tc>
          <w:tcPr>
            <w:tcW w:w="3802" w:type="dxa"/>
            <w:vMerge w:val="restart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Театр.  Кукольный театр.  Профессиональная деятель</w:t>
            </w:r>
            <w:r w:rsidRPr="00665113">
              <w:rPr>
                <w:spacing w:val="-1"/>
                <w:sz w:val="20"/>
                <w:szCs w:val="20"/>
              </w:rPr>
              <w:softHyphen/>
              <w:t>ность кукольника, художника-декоратора,  кукловода. Пальчиковые куклы. Театральная афиша, театральная программка. Правила поведения в театре. Спектакль. Осмысление способов передачи информации при по</w:t>
            </w:r>
            <w:r w:rsidRPr="00665113">
              <w:rPr>
                <w:spacing w:val="-1"/>
                <w:sz w:val="20"/>
                <w:szCs w:val="20"/>
              </w:rPr>
              <w:softHyphen/>
              <w:t>мощи книги, письма, телеграммы, афиши, театральной программки, спектакля.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615948" w:rsidRPr="00665113" w:rsidRDefault="00615948" w:rsidP="00565D4B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3">
              <w:rPr>
                <w:rFonts w:ascii="Times New Roman" w:hAnsi="Times New Roman" w:cs="Times New Roman"/>
                <w:sz w:val="20"/>
                <w:szCs w:val="20"/>
              </w:rPr>
              <w:t>научить изготавливать пальчиковых кукол.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>раскрывать значение понятий «театр», «театр кукол», «кукловод», «</w:t>
            </w:r>
            <w:proofErr w:type="spellStart"/>
            <w:r w:rsidRPr="00665113">
              <w:rPr>
                <w:color w:val="000000"/>
                <w:sz w:val="20"/>
                <w:szCs w:val="20"/>
              </w:rPr>
              <w:t>художник</w:t>
            </w:r>
            <w:proofErr w:type="gramStart"/>
            <w:r w:rsidRPr="00665113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665113">
              <w:rPr>
                <w:color w:val="000000"/>
                <w:sz w:val="20"/>
                <w:szCs w:val="20"/>
              </w:rPr>
              <w:t>екоратор</w:t>
            </w:r>
            <w:proofErr w:type="spellEnd"/>
            <w:r w:rsidRPr="00665113">
              <w:rPr>
                <w:color w:val="000000"/>
                <w:sz w:val="20"/>
                <w:szCs w:val="20"/>
              </w:rPr>
              <w:t xml:space="preserve">», «марионетка» и использовать их в активном словаре; </w:t>
            </w:r>
          </w:p>
          <w:p w:rsidR="00615948" w:rsidRPr="00665113" w:rsidRDefault="00615948" w:rsidP="00565D4B">
            <w:pPr>
              <w:pStyle w:val="aa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определять роль актёра-кукловода в театре </w:t>
            </w:r>
            <w:proofErr w:type="spellStart"/>
            <w:r w:rsidRPr="00665113">
              <w:rPr>
                <w:rFonts w:cs="Times New Roman"/>
                <w:color w:val="000000"/>
                <w:sz w:val="20"/>
                <w:szCs w:val="20"/>
              </w:rPr>
              <w:t>кукол</w:t>
            </w:r>
            <w:proofErr w:type="gramStart"/>
            <w:r w:rsidRPr="00665113">
              <w:rPr>
                <w:rFonts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665113">
              <w:rPr>
                <w:rFonts w:cs="Times New Roman"/>
                <w:color w:val="000000"/>
                <w:sz w:val="20"/>
                <w:szCs w:val="20"/>
              </w:rPr>
              <w:t>ормулировать</w:t>
            </w:r>
            <w:proofErr w:type="spellEnd"/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665113">
              <w:rPr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665113">
              <w:rPr>
                <w:color w:val="000000"/>
                <w:sz w:val="20"/>
                <w:szCs w:val="20"/>
              </w:rPr>
              <w:t xml:space="preserve"> учебного задания.</w:t>
            </w:r>
          </w:p>
          <w:p w:rsidR="00615948" w:rsidRPr="00665113" w:rsidRDefault="00615948" w:rsidP="00565D4B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5113">
              <w:rPr>
                <w:color w:val="000000"/>
                <w:sz w:val="20"/>
                <w:szCs w:val="20"/>
              </w:rPr>
              <w:t xml:space="preserve">проявлять интерес к театру кукол; </w:t>
            </w:r>
          </w:p>
          <w:p w:rsidR="00615948" w:rsidRPr="00665113" w:rsidRDefault="00615948" w:rsidP="00565D4B">
            <w:pPr>
              <w:pStyle w:val="a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665113">
              <w:rPr>
                <w:rFonts w:cs="Times New Roman"/>
                <w:color w:val="000000"/>
                <w:sz w:val="20"/>
                <w:szCs w:val="20"/>
              </w:rPr>
              <w:t xml:space="preserve">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 w:rsidRPr="00665113">
              <w:rPr>
                <w:rFonts w:cs="Times New Roman"/>
                <w:sz w:val="20"/>
                <w:szCs w:val="20"/>
              </w:rPr>
              <w:lastRenderedPageBreak/>
              <w:t>определять назначение театральной программки и обосновывать своё мнение.</w:t>
            </w:r>
          </w:p>
        </w:tc>
        <w:tc>
          <w:tcPr>
            <w:tcW w:w="3825" w:type="dxa"/>
            <w:vMerge w:val="restart"/>
          </w:tcPr>
          <w:p w:rsidR="00615948" w:rsidRPr="00665113" w:rsidRDefault="00615948" w:rsidP="00565D4B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Осуществлять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поиск информации о театре, кукольном театре, паль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чиковых куклах.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665113">
              <w:rPr>
                <w:color w:val="000000"/>
                <w:sz w:val="20"/>
                <w:szCs w:val="20"/>
              </w:rPr>
              <w:t xml:space="preserve">необходимую информацию и на её основе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рассказ о театре.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 xml:space="preserve">изделие,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тех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  <w:t xml:space="preserve">нологическую карту. </w:t>
            </w:r>
            <w:r w:rsidRPr="0066511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Осмыслять 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t>этапы проекта и проектную докумен</w:t>
            </w:r>
            <w:r w:rsidRPr="0066511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тацию.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 xml:space="preserve">документацию проекта. </w:t>
            </w:r>
            <w:r w:rsidRPr="0066511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t>технологи</w:t>
            </w:r>
            <w:r w:rsidRPr="0066511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>ческую карту для сравнения изделий по назначению и технике выпол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нения.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изделия по одной технологии.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на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выки работы с бумагой, тканью, нитками.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модели пальчи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ковых кукол для спектакля,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их по собственному эскизу. </w:t>
            </w:r>
          </w:p>
          <w:p w:rsidR="00615948" w:rsidRPr="00665113" w:rsidRDefault="00615948" w:rsidP="00565D4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Самостоятельно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выбирать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способы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оформления изделия.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>Распреде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лять </w:t>
            </w:r>
            <w:r w:rsidRPr="00665113">
              <w:rPr>
                <w:color w:val="000000"/>
                <w:spacing w:val="4"/>
                <w:sz w:val="20"/>
                <w:szCs w:val="20"/>
              </w:rPr>
              <w:t xml:space="preserve">в группе обязанности при изготовлении кукол для спектакля.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качество выполнения работы. </w:t>
            </w:r>
            <w:r w:rsidRPr="00665113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Рассказывать </w:t>
            </w:r>
            <w:r w:rsidRPr="00665113">
              <w:rPr>
                <w:color w:val="000000"/>
                <w:spacing w:val="2"/>
                <w:sz w:val="20"/>
                <w:szCs w:val="20"/>
              </w:rPr>
              <w:t xml:space="preserve">о правилах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поведения в театре. </w:t>
            </w:r>
          </w:p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Делать вывод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о значении книг, писем, телеграмм, афиш, театраль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2"/>
                <w:sz w:val="20"/>
                <w:szCs w:val="20"/>
              </w:rPr>
              <w:t>ных программок, спектаклей при передаче информации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Проект «Готовим спектакль»</w:t>
            </w:r>
          </w:p>
        </w:tc>
        <w:tc>
          <w:tcPr>
            <w:tcW w:w="3802" w:type="dxa"/>
            <w:vMerge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</w:p>
        </w:tc>
      </w:tr>
      <w:tr w:rsidR="00615948" w:rsidRPr="00665113" w:rsidTr="00FD3F71">
        <w:trPr>
          <w:trHeight w:val="315"/>
        </w:trPr>
        <w:tc>
          <w:tcPr>
            <w:tcW w:w="831" w:type="dxa"/>
          </w:tcPr>
          <w:p w:rsidR="00615948" w:rsidRPr="00665113" w:rsidRDefault="00615948" w:rsidP="005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54" w:type="dxa"/>
          </w:tcPr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Афиша. Изделие «Афиша»</w:t>
            </w:r>
          </w:p>
        </w:tc>
        <w:tc>
          <w:tcPr>
            <w:tcW w:w="3802" w:type="dxa"/>
          </w:tcPr>
          <w:p w:rsidR="00615948" w:rsidRPr="00665113" w:rsidRDefault="00615948" w:rsidP="00565D4B">
            <w:pPr>
              <w:jc w:val="both"/>
              <w:rPr>
                <w:spacing w:val="-1"/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 xml:space="preserve">Программа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Microsoft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Office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Word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>. Правила набора текс</w:t>
            </w:r>
            <w:r w:rsidRPr="00665113">
              <w:rPr>
                <w:spacing w:val="-1"/>
                <w:sz w:val="20"/>
                <w:szCs w:val="20"/>
              </w:rPr>
              <w:softHyphen/>
              <w:t xml:space="preserve">та. Программа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Microsoft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5113">
              <w:rPr>
                <w:spacing w:val="-1"/>
                <w:sz w:val="20"/>
                <w:szCs w:val="20"/>
              </w:rPr>
              <w:t>Word</w:t>
            </w:r>
            <w:proofErr w:type="spellEnd"/>
            <w:r w:rsidRPr="00665113">
              <w:rPr>
                <w:spacing w:val="-1"/>
                <w:sz w:val="20"/>
                <w:szCs w:val="20"/>
              </w:rPr>
              <w:t xml:space="preserve"> Document.doc. Сохране</w:t>
            </w:r>
            <w:r w:rsidRPr="00665113">
              <w:rPr>
                <w:spacing w:val="-1"/>
                <w:sz w:val="20"/>
                <w:szCs w:val="20"/>
              </w:rPr>
              <w:softHyphen/>
              <w:t>ние документа, форматирование и печать. Создание афиши и программки на компьютере.</w:t>
            </w:r>
          </w:p>
          <w:p w:rsidR="00615948" w:rsidRPr="00665113" w:rsidRDefault="00615948" w:rsidP="00565D4B">
            <w:pPr>
              <w:rPr>
                <w:sz w:val="20"/>
                <w:szCs w:val="20"/>
              </w:rPr>
            </w:pPr>
            <w:r w:rsidRPr="00665113">
              <w:rPr>
                <w:spacing w:val="-1"/>
                <w:sz w:val="20"/>
                <w:szCs w:val="20"/>
              </w:rPr>
              <w:t>Понятия: афиша, панель инструментов, текстовый ре</w:t>
            </w:r>
            <w:r w:rsidRPr="00665113">
              <w:rPr>
                <w:spacing w:val="-1"/>
                <w:sz w:val="20"/>
                <w:szCs w:val="20"/>
              </w:rPr>
              <w:softHyphen/>
              <w:t>дактор.</w:t>
            </w:r>
          </w:p>
        </w:tc>
        <w:tc>
          <w:tcPr>
            <w:tcW w:w="4111" w:type="dxa"/>
          </w:tcPr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Уметь различать виды занавесов; 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Обсудить проект создания декорации к сказке Красная шапочка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>выполнить работу над изделием «Сцена и занавес» и разгадать кроссворд «Театр»</w:t>
            </w:r>
          </w:p>
          <w:p w:rsidR="00615948" w:rsidRPr="00665113" w:rsidRDefault="00615948" w:rsidP="00565D4B">
            <w:pPr>
              <w:snapToGrid w:val="0"/>
              <w:rPr>
                <w:sz w:val="20"/>
                <w:szCs w:val="20"/>
              </w:rPr>
            </w:pPr>
            <w:r w:rsidRPr="00665113">
              <w:rPr>
                <w:sz w:val="20"/>
                <w:szCs w:val="20"/>
              </w:rPr>
              <w:t xml:space="preserve">Уметь различать виды занавесов; </w:t>
            </w:r>
          </w:p>
        </w:tc>
        <w:tc>
          <w:tcPr>
            <w:tcW w:w="3825" w:type="dxa"/>
          </w:tcPr>
          <w:p w:rsidR="00615948" w:rsidRPr="00665113" w:rsidRDefault="00615948" w:rsidP="00565D4B">
            <w:pPr>
              <w:rPr>
                <w:b/>
                <w:sz w:val="20"/>
                <w:szCs w:val="20"/>
              </w:rPr>
            </w:pP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665113">
              <w:rPr>
                <w:color w:val="000000"/>
                <w:sz w:val="20"/>
                <w:szCs w:val="20"/>
              </w:rPr>
              <w:t xml:space="preserve">способы оформления афиши,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665113">
              <w:rPr>
                <w:color w:val="000000"/>
                <w:sz w:val="20"/>
                <w:szCs w:val="20"/>
              </w:rPr>
              <w:t>особеннос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ти её оформления.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правила набора текста.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ра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z w:val="20"/>
                <w:szCs w:val="20"/>
              </w:rPr>
              <w:t xml:space="preserve">боту с программой </w:t>
            </w:r>
            <w:r w:rsidRPr="00665113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665113">
              <w:rPr>
                <w:color w:val="000000"/>
                <w:sz w:val="20"/>
                <w:szCs w:val="20"/>
              </w:rPr>
              <w:t xml:space="preserve"> </w:t>
            </w:r>
            <w:r w:rsidRPr="00665113">
              <w:rPr>
                <w:color w:val="000000"/>
                <w:sz w:val="20"/>
                <w:szCs w:val="20"/>
                <w:lang w:val="en-US"/>
              </w:rPr>
              <w:t>Office</w:t>
            </w:r>
            <w:r w:rsidRPr="00665113">
              <w:rPr>
                <w:color w:val="000000"/>
                <w:sz w:val="20"/>
                <w:szCs w:val="20"/>
              </w:rPr>
              <w:t xml:space="preserve"> </w:t>
            </w:r>
            <w:r w:rsidRPr="00665113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665113">
              <w:rPr>
                <w:color w:val="000000"/>
                <w:sz w:val="20"/>
                <w:szCs w:val="20"/>
              </w:rPr>
              <w:t xml:space="preserve">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сохранять </w:t>
            </w:r>
            <w:r w:rsidRPr="00665113">
              <w:rPr>
                <w:color w:val="000000"/>
                <w:sz w:val="20"/>
                <w:szCs w:val="20"/>
              </w:rPr>
              <w:t>до</w:t>
            </w:r>
            <w:r w:rsidRPr="00665113">
              <w:rPr>
                <w:color w:val="000000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кумент в программе </w:t>
            </w:r>
            <w:r w:rsidRPr="00665113">
              <w:rPr>
                <w:color w:val="000000"/>
                <w:spacing w:val="1"/>
                <w:sz w:val="20"/>
                <w:szCs w:val="20"/>
                <w:lang w:val="en-US"/>
              </w:rPr>
              <w:t>Microsoft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65113">
              <w:rPr>
                <w:color w:val="000000"/>
                <w:spacing w:val="1"/>
                <w:sz w:val="20"/>
                <w:szCs w:val="20"/>
                <w:lang w:val="en-US"/>
              </w:rPr>
              <w:t>Word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,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форматировать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 xml:space="preserve">и </w:t>
            </w:r>
            <w:r w:rsidRPr="0066511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печатать 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t>до</w:t>
            </w:r>
            <w:r w:rsidRPr="00665113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кумент.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Выбирать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>картинки для оформления афиши. На основе за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softHyphen/>
              <w:t xml:space="preserve">данного алгоритма </w:t>
            </w:r>
            <w:r w:rsidRPr="0066511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665113">
              <w:rPr>
                <w:color w:val="000000"/>
                <w:spacing w:val="3"/>
                <w:sz w:val="20"/>
                <w:szCs w:val="20"/>
              </w:rPr>
              <w:t xml:space="preserve">афишу и программку для кукольного </w:t>
            </w:r>
            <w:r w:rsidRPr="00665113">
              <w:rPr>
                <w:color w:val="000000"/>
                <w:sz w:val="20"/>
                <w:szCs w:val="20"/>
              </w:rPr>
              <w:t xml:space="preserve">спектакля. </w:t>
            </w:r>
            <w:r w:rsidRPr="00665113">
              <w:rPr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 w:rsidRPr="00665113">
              <w:rPr>
                <w:color w:val="000000"/>
                <w:sz w:val="20"/>
                <w:szCs w:val="20"/>
              </w:rPr>
              <w:t>презентацию проекта «Кукольный спектакль»</w:t>
            </w:r>
          </w:p>
        </w:tc>
        <w:tc>
          <w:tcPr>
            <w:tcW w:w="994" w:type="dxa"/>
          </w:tcPr>
          <w:p w:rsidR="00615948" w:rsidRPr="00665113" w:rsidRDefault="00615948" w:rsidP="00565D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C473A" w:rsidRDefault="009C473A" w:rsidP="009C473A"/>
    <w:p w:rsidR="005645B5" w:rsidRDefault="005645B5" w:rsidP="005645B5">
      <w:pPr>
        <w:suppressAutoHyphens/>
        <w:rPr>
          <w:iCs/>
        </w:rPr>
      </w:pPr>
    </w:p>
    <w:p w:rsidR="0044278C" w:rsidRDefault="0044278C" w:rsidP="0044278C">
      <w:pPr>
        <w:jc w:val="center"/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880083" w:rsidRDefault="00880083"/>
    <w:sectPr w:rsidR="00880083" w:rsidSect="001F4578">
      <w:pgSz w:w="16838" w:h="11906" w:orient="landscape"/>
      <w:pgMar w:top="850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B0" w:rsidRDefault="009E7EB0" w:rsidP="005645B5">
      <w:r>
        <w:separator/>
      </w:r>
    </w:p>
  </w:endnote>
  <w:endnote w:type="continuationSeparator" w:id="0">
    <w:p w:rsidR="009E7EB0" w:rsidRDefault="009E7EB0" w:rsidP="0056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B0" w:rsidRDefault="009E7EB0" w:rsidP="005645B5">
      <w:r>
        <w:separator/>
      </w:r>
    </w:p>
  </w:footnote>
  <w:footnote w:type="continuationSeparator" w:id="0">
    <w:p w:rsidR="009E7EB0" w:rsidRDefault="009E7EB0" w:rsidP="0056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5B5"/>
    <w:rsid w:val="00103C41"/>
    <w:rsid w:val="001758DA"/>
    <w:rsid w:val="001F4578"/>
    <w:rsid w:val="002A5EED"/>
    <w:rsid w:val="002A792A"/>
    <w:rsid w:val="003F7345"/>
    <w:rsid w:val="0044278C"/>
    <w:rsid w:val="004F4598"/>
    <w:rsid w:val="005645B5"/>
    <w:rsid w:val="00565D4B"/>
    <w:rsid w:val="00581AE1"/>
    <w:rsid w:val="005E7ECD"/>
    <w:rsid w:val="00615948"/>
    <w:rsid w:val="00714008"/>
    <w:rsid w:val="00761B2B"/>
    <w:rsid w:val="0076403F"/>
    <w:rsid w:val="00880083"/>
    <w:rsid w:val="0096273B"/>
    <w:rsid w:val="009C473A"/>
    <w:rsid w:val="009E7EB0"/>
    <w:rsid w:val="00CA6A0E"/>
    <w:rsid w:val="00CC2DD1"/>
    <w:rsid w:val="00E031A9"/>
    <w:rsid w:val="00E93E1E"/>
    <w:rsid w:val="00E969BA"/>
    <w:rsid w:val="00F11BC3"/>
    <w:rsid w:val="00F37FD3"/>
    <w:rsid w:val="00FD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5B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6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5645B5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0">
    <w:name w:val="Обычный1"/>
    <w:rsid w:val="005645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Символ сноски"/>
    <w:rsid w:val="005645B5"/>
    <w:rPr>
      <w:sz w:val="20"/>
      <w:vertAlign w:val="superscript"/>
    </w:rPr>
  </w:style>
  <w:style w:type="paragraph" w:styleId="a6">
    <w:name w:val="footnote text"/>
    <w:basedOn w:val="a"/>
    <w:link w:val="a7"/>
    <w:uiPriority w:val="99"/>
    <w:rsid w:val="005645B5"/>
    <w:pPr>
      <w:widowControl w:val="0"/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564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C473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rsid w:val="009C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áû÷íûé"/>
    <w:basedOn w:val="a"/>
    <w:next w:val="a"/>
    <w:rsid w:val="001F4578"/>
    <w:pPr>
      <w:suppressAutoHyphens/>
      <w:autoSpaceDE w:val="0"/>
    </w:pPr>
    <w:rPr>
      <w:rFonts w:eastAsia="Arial Unicode MS" w:cs="Tahoma"/>
      <w:lang w:eastAsia="ar-SA"/>
    </w:rPr>
  </w:style>
  <w:style w:type="paragraph" w:customStyle="1" w:styleId="Default">
    <w:name w:val="Default"/>
    <w:basedOn w:val="a"/>
    <w:rsid w:val="001F4578"/>
    <w:pPr>
      <w:suppressAutoHyphens/>
      <w:autoSpaceDE w:val="0"/>
    </w:pPr>
    <w:rPr>
      <w:rFonts w:ascii="SchoolBookCSanPin" w:eastAsia="SchoolBookCSanPin" w:hAnsi="SchoolBookCSanPin" w:cs="SchoolBookCSanPin"/>
      <w:color w:val="000000"/>
      <w:lang w:eastAsia="ar-SA"/>
    </w:rPr>
  </w:style>
  <w:style w:type="paragraph" w:customStyle="1" w:styleId="4">
    <w:name w:val="Òåêñò_4ï_Ñíèçó"/>
    <w:basedOn w:val="Default"/>
    <w:next w:val="Default"/>
    <w:rsid w:val="001F4578"/>
    <w:rPr>
      <w:rFonts w:ascii="Times New Roman" w:eastAsia="Arial Unicode MS" w:hAnsi="Times New Roman" w:cs="Tahoma"/>
      <w:color w:val="auto"/>
    </w:rPr>
  </w:style>
  <w:style w:type="character" w:customStyle="1" w:styleId="c3">
    <w:name w:val="c3"/>
    <w:basedOn w:val="a0"/>
    <w:rsid w:val="0058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11465</Words>
  <Characters>65352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Марина</cp:lastModifiedBy>
  <cp:revision>15</cp:revision>
  <cp:lastPrinted>2018-08-22T07:45:00Z</cp:lastPrinted>
  <dcterms:created xsi:type="dcterms:W3CDTF">2018-08-16T07:31:00Z</dcterms:created>
  <dcterms:modified xsi:type="dcterms:W3CDTF">2019-02-23T11:48:00Z</dcterms:modified>
</cp:coreProperties>
</file>